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6317AC" w14:paraId="03F4CCB0" w14:textId="77777777" w:rsidTr="006317AC">
        <w:tc>
          <w:tcPr>
            <w:tcW w:w="5000" w:type="pct"/>
            <w:shd w:val="clear" w:color="auto" w:fill="DEEAF6" w:themeFill="accent5" w:themeFillTint="33"/>
          </w:tcPr>
          <w:p w14:paraId="029AB3EA" w14:textId="2814832E" w:rsidR="006317AC" w:rsidRPr="006317AC" w:rsidRDefault="006317AC" w:rsidP="008C3E46">
            <w:pPr>
              <w:bidi/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نموذج المراجعة الأخلاقية</w:t>
            </w:r>
            <w:r w:rsidR="00C961F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3E46">
              <w:rPr>
                <w:rFonts w:hint="cs"/>
                <w:b/>
                <w:bCs/>
                <w:sz w:val="24"/>
                <w:szCs w:val="24"/>
                <w:rtl/>
              </w:rPr>
              <w:t>لإ</w:t>
            </w:r>
            <w:r w:rsidR="008C3E46" w:rsidRPr="008C3E46">
              <w:rPr>
                <w:b/>
                <w:bCs/>
                <w:sz w:val="24"/>
                <w:szCs w:val="24"/>
              </w:rPr>
              <w:t>ستخدام الذكاء الاصطناعي التوليدي في البحوث الأكاديمية</w:t>
            </w:r>
          </w:p>
        </w:tc>
      </w:tr>
      <w:tr w:rsidR="006317AC" w14:paraId="055F4A17" w14:textId="77777777" w:rsidTr="006317AC">
        <w:tc>
          <w:tcPr>
            <w:tcW w:w="5000" w:type="pct"/>
            <w:shd w:val="clear" w:color="auto" w:fill="FFFFFF" w:themeFill="background1"/>
          </w:tcPr>
          <w:p w14:paraId="7B39E8CA" w14:textId="77777777" w:rsidR="006317AC" w:rsidRDefault="006317AC" w:rsidP="006317AC">
            <w:pPr>
              <w:tabs>
                <w:tab w:val="left" w:pos="4780"/>
              </w:tabs>
              <w:bidi/>
              <w:spacing w:before="120" w:after="120" w:line="240" w:lineRule="auto"/>
              <w:jc w:val="both"/>
              <w:rPr>
                <w:sz w:val="18"/>
                <w:szCs w:val="18"/>
              </w:rPr>
            </w:pPr>
            <w:r w:rsidRPr="006317AC">
              <w:rPr>
                <w:sz w:val="18"/>
                <w:szCs w:val="18"/>
                <w:rtl/>
              </w:rPr>
              <w:t>رجاء</w:t>
            </w:r>
            <w:r>
              <w:rPr>
                <w:rFonts w:hint="cs"/>
                <w:sz w:val="18"/>
                <w:szCs w:val="18"/>
                <w:rtl/>
              </w:rPr>
              <w:t>ً</w:t>
            </w:r>
            <w:r w:rsidRPr="006317AC">
              <w:rPr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>قم ب</w:t>
            </w:r>
            <w:r w:rsidRPr="006317AC">
              <w:rPr>
                <w:sz w:val="18"/>
                <w:szCs w:val="18"/>
                <w:rtl/>
              </w:rPr>
              <w:t xml:space="preserve">قراءة </w:t>
            </w:r>
            <w:hyperlink r:id="rId7" w:history="1">
              <w:r w:rsidRPr="008C3E46">
                <w:rPr>
                  <w:sz w:val="18"/>
                  <w:szCs w:val="18"/>
                  <w:rtl/>
                </w:rPr>
                <w:t>إرشادات المراجعة الأخلاقية</w:t>
              </w:r>
            </w:hyperlink>
            <w:r w:rsidRPr="006317AC">
              <w:rPr>
                <w:sz w:val="18"/>
                <w:szCs w:val="18"/>
                <w:rtl/>
              </w:rPr>
              <w:t xml:space="preserve"> </w:t>
            </w:r>
            <w:r w:rsidR="008C3E46">
              <w:rPr>
                <w:rFonts w:hint="cs"/>
                <w:sz w:val="18"/>
                <w:szCs w:val="18"/>
                <w:rtl/>
              </w:rPr>
              <w:t>لإستخدام الذكاء الاصطناعى المرفقة مع نماذج المراجعة الأخلاقية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6317AC">
              <w:rPr>
                <w:sz w:val="18"/>
                <w:szCs w:val="18"/>
                <w:rtl/>
              </w:rPr>
              <w:t xml:space="preserve">قبل إكمال هذا النموذج. </w:t>
            </w:r>
            <w:r w:rsidR="00AF000A" w:rsidRPr="00AD1BE0">
              <w:rPr>
                <w:sz w:val="18"/>
                <w:szCs w:val="18"/>
                <w:rtl/>
              </w:rPr>
              <w:t xml:space="preserve">أكمل جميع أقسام هذا النموذج؛ </w:t>
            </w:r>
            <w:r w:rsidR="00AF000A">
              <w:rPr>
                <w:rFonts w:hint="cs"/>
                <w:sz w:val="18"/>
                <w:szCs w:val="18"/>
                <w:rtl/>
              </w:rPr>
              <w:t xml:space="preserve">حيث </w:t>
            </w:r>
            <w:r w:rsidR="00AF000A" w:rsidRPr="00AD1BE0">
              <w:rPr>
                <w:sz w:val="18"/>
                <w:szCs w:val="18"/>
                <w:rtl/>
              </w:rPr>
              <w:t xml:space="preserve">لن تتم مراجعة الطلب غير المكتمل </w:t>
            </w:r>
            <w:r w:rsidR="00AF000A">
              <w:rPr>
                <w:rFonts w:hint="cs"/>
                <w:sz w:val="18"/>
                <w:szCs w:val="18"/>
                <w:rtl/>
              </w:rPr>
              <w:t xml:space="preserve">مما </w:t>
            </w:r>
            <w:r w:rsidR="00AF000A" w:rsidRPr="00AD1BE0">
              <w:rPr>
                <w:sz w:val="18"/>
                <w:szCs w:val="18"/>
                <w:rtl/>
              </w:rPr>
              <w:t>قد يؤخر عملية الموافقة.</w:t>
            </w:r>
            <w:r w:rsidR="000C09E3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14:paraId="6129383C" w14:textId="615EC3AA" w:rsidR="00961E5B" w:rsidRPr="00961E5B" w:rsidRDefault="00BA739C" w:rsidP="00961E5B">
            <w:pPr>
              <w:tabs>
                <w:tab w:val="left" w:pos="4780"/>
              </w:tabs>
              <w:bidi/>
              <w:spacing w:before="120" w:after="120" w:line="240" w:lineRule="auto"/>
              <w:jc w:val="both"/>
              <w:rPr>
                <w:sz w:val="18"/>
                <w:szCs w:val="18"/>
                <w:lang w:bidi="ar-EG"/>
              </w:rPr>
            </w:pP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نرجو أعزائى الباحثين التنبيه على أنه يتم حالياُ استخدام العديد من البرامج العالمية بالمجلات وعلى وجه الخصوص يستخدم برنامج</w:t>
            </w:r>
            <w:r w:rsidRPr="0048480F">
              <w:rPr>
                <w:sz w:val="18"/>
                <w:szCs w:val="18"/>
                <w:lang w:bidi="ar-EG"/>
              </w:rPr>
              <w:t xml:space="preserve"> Turnitin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 xml:space="preserve"> العالمي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فى الكشف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عن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تعدى الحد المسموح باستخدام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الذكاء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الاصطناعي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التوليدي. لذا يُفضل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الالتزام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بنسبة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لا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تتعدى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20%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لتجنب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أي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مشكلات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قد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تؤدي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إلى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رفض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البحث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.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نوصي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بالحرص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على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الالتزام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بهذه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أو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أقل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منها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للحفاظ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على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جودة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البحث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.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شكرًا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لتفهمكم</w:t>
            </w:r>
            <w:r w:rsidRPr="0048480F">
              <w:rPr>
                <w:sz w:val="18"/>
                <w:szCs w:val="18"/>
                <w:lang w:bidi="ar-EG"/>
              </w:rPr>
              <w:t>!</w:t>
            </w:r>
          </w:p>
        </w:tc>
      </w:tr>
    </w:tbl>
    <w:p w14:paraId="66D5ABB4" w14:textId="5FA1B780" w:rsidR="006317AC" w:rsidRDefault="006317AC" w:rsidP="006317AC">
      <w:pPr>
        <w:spacing w:after="0" w:line="240" w:lineRule="auto"/>
        <w:rPr>
          <w:sz w:val="8"/>
          <w:szCs w:val="8"/>
          <w:rtl/>
        </w:rPr>
      </w:pPr>
    </w:p>
    <w:p w14:paraId="5A099CD0" w14:textId="411B144B" w:rsidR="00955205" w:rsidRDefault="00955205" w:rsidP="006317AC">
      <w:pPr>
        <w:spacing w:after="0" w:line="240" w:lineRule="auto"/>
        <w:rPr>
          <w:sz w:val="8"/>
          <w:szCs w:val="8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5"/>
        <w:gridCol w:w="2413"/>
        <w:gridCol w:w="1413"/>
        <w:gridCol w:w="4249"/>
      </w:tblGrid>
      <w:tr w:rsidR="00ED30FC" w:rsidRPr="004057BA" w14:paraId="4F3118B8" w14:textId="77777777" w:rsidTr="00795A86">
        <w:tc>
          <w:tcPr>
            <w:tcW w:w="5000" w:type="pct"/>
            <w:gridSpan w:val="4"/>
            <w:shd w:val="clear" w:color="auto" w:fill="DEEAF6" w:themeFill="accent5" w:themeFillTint="33"/>
          </w:tcPr>
          <w:p w14:paraId="57FE3B2D" w14:textId="77777777" w:rsidR="00ED30FC" w:rsidRPr="006317AC" w:rsidRDefault="00ED30FC" w:rsidP="00795A8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6317AC">
              <w:rPr>
                <w:rFonts w:hint="cs"/>
                <w:b/>
                <w:bCs/>
                <w:rtl/>
              </w:rPr>
              <w:t>القسم الأول</w:t>
            </w:r>
            <w:r>
              <w:rPr>
                <w:rFonts w:hint="cs"/>
                <w:b/>
                <w:bCs/>
                <w:rtl/>
              </w:rPr>
              <w:t>: البيانات العامة</w:t>
            </w:r>
          </w:p>
        </w:tc>
      </w:tr>
      <w:tr w:rsidR="00ED30FC" w:rsidRPr="004057BA" w14:paraId="0E44593C" w14:textId="77777777" w:rsidTr="00D2433C">
        <w:tc>
          <w:tcPr>
            <w:tcW w:w="1258" w:type="pct"/>
            <w:shd w:val="clear" w:color="auto" w:fill="DEEAF6" w:themeFill="accent5" w:themeFillTint="33"/>
          </w:tcPr>
          <w:p w14:paraId="298E2FD9" w14:textId="77777777" w:rsidR="00ED30FC" w:rsidRPr="004057BA" w:rsidRDefault="00ED30FC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عنوان المقترح بال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لغة ال</w:t>
            </w:r>
            <w:r>
              <w:rPr>
                <w:rFonts w:hint="cs"/>
                <w:sz w:val="20"/>
                <w:szCs w:val="20"/>
                <w:rtl/>
              </w:rPr>
              <w:t>عربية:</w:t>
            </w:r>
          </w:p>
        </w:tc>
        <w:tc>
          <w:tcPr>
            <w:tcW w:w="3742" w:type="pct"/>
            <w:gridSpan w:val="3"/>
            <w:shd w:val="clear" w:color="auto" w:fill="auto"/>
          </w:tcPr>
          <w:p w14:paraId="60112EFC" w14:textId="3D402102" w:rsidR="00973C71" w:rsidRPr="00CD4883" w:rsidRDefault="00973C71" w:rsidP="00771274">
            <w:pPr>
              <w:bidi/>
              <w:jc w:val="both"/>
              <w:rPr>
                <w:rFonts w:asciiTheme="majorBidi" w:hAnsiTheme="majorBidi" w:cstheme="majorBidi"/>
                <w:lang w:bidi="ar"/>
              </w:rPr>
            </w:pPr>
          </w:p>
        </w:tc>
      </w:tr>
      <w:tr w:rsidR="00ED30FC" w:rsidRPr="00CD4883" w14:paraId="2E8DB62D" w14:textId="77777777" w:rsidTr="00CD4883">
        <w:trPr>
          <w:trHeight w:val="989"/>
        </w:trPr>
        <w:tc>
          <w:tcPr>
            <w:tcW w:w="1258" w:type="pct"/>
            <w:shd w:val="clear" w:color="auto" w:fill="DEEAF6" w:themeFill="accent5" w:themeFillTint="33"/>
          </w:tcPr>
          <w:p w14:paraId="6F20048C" w14:textId="77777777" w:rsidR="00ED30FC" w:rsidRDefault="00ED30FC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عنوان المقترح باللغة الإنجليزية:</w:t>
            </w:r>
          </w:p>
        </w:tc>
        <w:tc>
          <w:tcPr>
            <w:tcW w:w="3742" w:type="pct"/>
            <w:gridSpan w:val="3"/>
            <w:shd w:val="clear" w:color="auto" w:fill="auto"/>
          </w:tcPr>
          <w:p w14:paraId="3A5B6014" w14:textId="77777777" w:rsidR="00ED30FC" w:rsidRPr="00CD4883" w:rsidRDefault="00ED30FC" w:rsidP="00795A8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rtl/>
              </w:rPr>
            </w:pPr>
          </w:p>
          <w:p w14:paraId="5E81A46C" w14:textId="004A4B87" w:rsidR="00ED30FC" w:rsidRPr="00CD4883" w:rsidRDefault="00ED30FC" w:rsidP="006D4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D30FC" w:rsidRPr="000A5ACD" w14:paraId="31F3C941" w14:textId="77777777" w:rsidTr="00D2433C"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D92A841" w14:textId="77777777" w:rsidR="00ED30FC" w:rsidRDefault="00ED30FC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نوع البحث</w:t>
            </w:r>
          </w:p>
        </w:tc>
        <w:tc>
          <w:tcPr>
            <w:tcW w:w="1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D792A" w14:textId="77777777" w:rsidR="00ED30FC" w:rsidRPr="00B77175" w:rsidRDefault="00ED30FC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 w:rsidRPr="00B771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175">
              <w:rPr>
                <w:sz w:val="20"/>
                <w:szCs w:val="20"/>
              </w:rPr>
              <w:instrText xml:space="preserve"> FORMCHECKBOX </w:instrText>
            </w:r>
            <w:r w:rsidRPr="00B77175">
              <w:rPr>
                <w:sz w:val="20"/>
                <w:szCs w:val="20"/>
              </w:rPr>
            </w:r>
            <w:r w:rsidRPr="00B77175">
              <w:rPr>
                <w:sz w:val="20"/>
                <w:szCs w:val="20"/>
              </w:rPr>
              <w:fldChar w:fldCharType="separate"/>
            </w:r>
            <w:r w:rsidRPr="00B77175">
              <w:rPr>
                <w:sz w:val="20"/>
                <w:szCs w:val="20"/>
              </w:rPr>
              <w:fldChar w:fldCharType="end"/>
            </w:r>
            <w:r w:rsidRPr="00B77175">
              <w:rPr>
                <w:sz w:val="20"/>
                <w:szCs w:val="20"/>
              </w:rPr>
              <w:t xml:space="preserve">  </w:t>
            </w:r>
            <w:r w:rsidRPr="00B77175">
              <w:rPr>
                <w:rFonts w:hint="cs"/>
                <w:sz w:val="20"/>
                <w:szCs w:val="20"/>
                <w:rtl/>
              </w:rPr>
              <w:t>رسالة ماجستير</w:t>
            </w:r>
          </w:p>
          <w:p w14:paraId="0D2E18E7" w14:textId="77777777" w:rsidR="00ED30FC" w:rsidRPr="00B77175" w:rsidRDefault="00ED30FC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 w:rsidRPr="00B771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175">
              <w:rPr>
                <w:sz w:val="20"/>
                <w:szCs w:val="20"/>
              </w:rPr>
              <w:instrText xml:space="preserve"> FORMCHECKBOX </w:instrText>
            </w:r>
            <w:r w:rsidRPr="00B77175">
              <w:rPr>
                <w:sz w:val="20"/>
                <w:szCs w:val="20"/>
              </w:rPr>
            </w:r>
            <w:r w:rsidRPr="00B77175">
              <w:rPr>
                <w:sz w:val="20"/>
                <w:szCs w:val="20"/>
              </w:rPr>
              <w:fldChar w:fldCharType="separate"/>
            </w:r>
            <w:r w:rsidRPr="00B77175">
              <w:rPr>
                <w:sz w:val="20"/>
                <w:szCs w:val="20"/>
              </w:rPr>
              <w:fldChar w:fldCharType="end"/>
            </w:r>
            <w:r w:rsidRPr="00B77175">
              <w:rPr>
                <w:sz w:val="20"/>
                <w:szCs w:val="20"/>
              </w:rPr>
              <w:t xml:space="preserve">  </w:t>
            </w:r>
            <w:r w:rsidRPr="00B77175">
              <w:rPr>
                <w:rFonts w:hint="cs"/>
                <w:sz w:val="20"/>
                <w:szCs w:val="20"/>
                <w:rtl/>
              </w:rPr>
              <w:t>رسالة دكتوراة</w:t>
            </w:r>
          </w:p>
          <w:p w14:paraId="3C7E04D3" w14:textId="0A8B212E" w:rsidR="00ED30FC" w:rsidRPr="00B77175" w:rsidRDefault="001B7A6B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ED30FC" w:rsidRPr="00B77175">
              <w:rPr>
                <w:sz w:val="20"/>
                <w:szCs w:val="20"/>
              </w:rPr>
              <w:t xml:space="preserve">  </w:t>
            </w:r>
            <w:r w:rsidR="00ED30FC" w:rsidRPr="00B77175">
              <w:rPr>
                <w:rFonts w:hint="cs"/>
                <w:sz w:val="20"/>
                <w:szCs w:val="20"/>
                <w:rtl/>
              </w:rPr>
              <w:t>بحث مستقل غير مستنبط</w:t>
            </w:r>
          </w:p>
          <w:p w14:paraId="498BE140" w14:textId="77777777" w:rsidR="00ED30FC" w:rsidRPr="00B77175" w:rsidRDefault="00ED30FC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 w:rsidRPr="00B771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175">
              <w:rPr>
                <w:sz w:val="20"/>
                <w:szCs w:val="20"/>
              </w:rPr>
              <w:instrText xml:space="preserve"> FORMCHECKBOX </w:instrText>
            </w:r>
            <w:r w:rsidRPr="00B77175">
              <w:rPr>
                <w:sz w:val="20"/>
                <w:szCs w:val="20"/>
              </w:rPr>
            </w:r>
            <w:r w:rsidRPr="00B77175">
              <w:rPr>
                <w:sz w:val="20"/>
                <w:szCs w:val="20"/>
              </w:rPr>
              <w:fldChar w:fldCharType="separate"/>
            </w:r>
            <w:r w:rsidRPr="00B77175">
              <w:rPr>
                <w:sz w:val="20"/>
                <w:szCs w:val="20"/>
              </w:rPr>
              <w:fldChar w:fldCharType="end"/>
            </w:r>
            <w:r w:rsidRPr="00B77175">
              <w:rPr>
                <w:sz w:val="20"/>
                <w:szCs w:val="20"/>
              </w:rPr>
              <w:t xml:space="preserve">  </w:t>
            </w:r>
            <w:r w:rsidRPr="00B77175">
              <w:rPr>
                <w:rFonts w:hint="cs"/>
                <w:sz w:val="20"/>
                <w:szCs w:val="20"/>
                <w:rtl/>
              </w:rPr>
              <w:t>بحث مستنبط من رسالة ماجستير</w:t>
            </w:r>
          </w:p>
          <w:p w14:paraId="164D42D9" w14:textId="77777777" w:rsidR="00ED30FC" w:rsidRPr="00B77175" w:rsidRDefault="00ED30FC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 w:rsidRPr="00B771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175">
              <w:rPr>
                <w:sz w:val="20"/>
                <w:szCs w:val="20"/>
              </w:rPr>
              <w:instrText xml:space="preserve"> FORMCHECKBOX </w:instrText>
            </w:r>
            <w:r w:rsidRPr="00B77175">
              <w:rPr>
                <w:sz w:val="20"/>
                <w:szCs w:val="20"/>
              </w:rPr>
            </w:r>
            <w:r w:rsidRPr="00B77175">
              <w:rPr>
                <w:sz w:val="20"/>
                <w:szCs w:val="20"/>
              </w:rPr>
              <w:fldChar w:fldCharType="separate"/>
            </w:r>
            <w:r w:rsidRPr="00B77175">
              <w:rPr>
                <w:sz w:val="20"/>
                <w:szCs w:val="20"/>
              </w:rPr>
              <w:fldChar w:fldCharType="end"/>
            </w:r>
            <w:r w:rsidRPr="00B77175">
              <w:rPr>
                <w:sz w:val="20"/>
                <w:szCs w:val="20"/>
              </w:rPr>
              <w:t xml:space="preserve">  </w:t>
            </w:r>
            <w:r w:rsidRPr="00B77175">
              <w:rPr>
                <w:rFonts w:hint="cs"/>
                <w:sz w:val="20"/>
                <w:szCs w:val="20"/>
                <w:rtl/>
              </w:rPr>
              <w:t>بحث مستنبط من رسالة دكتوراة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3635" w14:textId="77777777" w:rsidR="00ED30FC" w:rsidRDefault="00ED30FC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 w:rsidRPr="00B771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175">
              <w:rPr>
                <w:sz w:val="20"/>
                <w:szCs w:val="20"/>
              </w:rPr>
              <w:instrText xml:space="preserve"> FORMCHECKBOX </w:instrText>
            </w:r>
            <w:r w:rsidRPr="00B77175">
              <w:rPr>
                <w:sz w:val="20"/>
                <w:szCs w:val="20"/>
              </w:rPr>
            </w:r>
            <w:r w:rsidRPr="00B77175">
              <w:rPr>
                <w:sz w:val="20"/>
                <w:szCs w:val="20"/>
              </w:rPr>
              <w:fldChar w:fldCharType="separate"/>
            </w:r>
            <w:r w:rsidRPr="00B77175">
              <w:rPr>
                <w:sz w:val="20"/>
                <w:szCs w:val="20"/>
              </w:rPr>
              <w:fldChar w:fldCharType="end"/>
            </w:r>
            <w:r w:rsidRPr="00B77175">
              <w:rPr>
                <w:sz w:val="20"/>
                <w:szCs w:val="20"/>
              </w:rPr>
              <w:t xml:space="preserve">  </w:t>
            </w:r>
            <w:r w:rsidRPr="00B77175">
              <w:rPr>
                <w:rFonts w:hint="cs"/>
                <w:sz w:val="20"/>
                <w:szCs w:val="20"/>
                <w:rtl/>
              </w:rPr>
              <w:t>بحث مستنبط من مشروع بحثي</w:t>
            </w:r>
          </w:p>
          <w:p w14:paraId="7BCE4BA5" w14:textId="77777777" w:rsidR="00ED30FC" w:rsidRDefault="00ED30FC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 w:rsidRPr="00B771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175">
              <w:rPr>
                <w:sz w:val="20"/>
                <w:szCs w:val="20"/>
              </w:rPr>
              <w:instrText xml:space="preserve"> FORMCHECKBOX </w:instrText>
            </w:r>
            <w:r w:rsidRPr="00B77175">
              <w:rPr>
                <w:sz w:val="20"/>
                <w:szCs w:val="20"/>
              </w:rPr>
            </w:r>
            <w:r w:rsidRPr="00B77175">
              <w:rPr>
                <w:sz w:val="20"/>
                <w:szCs w:val="20"/>
              </w:rPr>
              <w:fldChar w:fldCharType="separate"/>
            </w:r>
            <w:r w:rsidRPr="00B77175">
              <w:rPr>
                <w:sz w:val="20"/>
                <w:szCs w:val="20"/>
              </w:rPr>
              <w:fldChar w:fldCharType="end"/>
            </w:r>
            <w:r w:rsidRPr="00B77175">
              <w:rPr>
                <w:sz w:val="20"/>
                <w:szCs w:val="20"/>
              </w:rPr>
              <w:t xml:space="preserve">  </w:t>
            </w:r>
            <w:r w:rsidRPr="00B77175">
              <w:rPr>
                <w:rFonts w:hint="cs"/>
                <w:sz w:val="20"/>
                <w:szCs w:val="20"/>
                <w:rtl/>
              </w:rPr>
              <w:t>مشروع</w:t>
            </w:r>
          </w:p>
          <w:p w14:paraId="3438E237" w14:textId="7FD94063" w:rsidR="00ED30FC" w:rsidRDefault="003D49C6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ED30FC" w:rsidRPr="00B77175">
              <w:rPr>
                <w:sz w:val="20"/>
                <w:szCs w:val="20"/>
              </w:rPr>
              <w:t xml:space="preserve">  </w:t>
            </w:r>
            <w:r w:rsidR="00ED30FC">
              <w:rPr>
                <w:rFonts w:hint="cs"/>
                <w:sz w:val="20"/>
                <w:szCs w:val="20"/>
                <w:rtl/>
              </w:rPr>
              <w:t>إعادة تقديم</w:t>
            </w:r>
          </w:p>
          <w:p w14:paraId="054B39C4" w14:textId="24057CB5" w:rsidR="00ED30FC" w:rsidRPr="00B77175" w:rsidRDefault="00DF5BE4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ED30FC" w:rsidRPr="009F3500">
              <w:rPr>
                <w:sz w:val="20"/>
                <w:szCs w:val="20"/>
              </w:rPr>
              <w:t xml:space="preserve">  </w:t>
            </w:r>
            <w:r w:rsidR="00ED30FC" w:rsidRPr="009F3500">
              <w:rPr>
                <w:rFonts w:hint="cs"/>
                <w:sz w:val="20"/>
                <w:szCs w:val="20"/>
                <w:rtl/>
              </w:rPr>
              <w:t xml:space="preserve">متعلق بمقترح بحثي سابق، أذكر رقمه </w:t>
            </w:r>
            <w:r w:rsidR="006D4208">
              <w:rPr>
                <w:sz w:val="20"/>
                <w:szCs w:val="20"/>
              </w:rPr>
              <w:t>…………………….</w:t>
            </w:r>
          </w:p>
        </w:tc>
      </w:tr>
      <w:tr w:rsidR="00ED30FC" w14:paraId="459CA668" w14:textId="77777777" w:rsidTr="00D2433C"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07C8D2A" w14:textId="4548987D" w:rsidR="00ED30FC" w:rsidRDefault="00D2433C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في حالة البحث المستنبط، أكتب عنوان الرسالة / المشروع المستنبط منه</w:t>
            </w:r>
          </w:p>
        </w:tc>
        <w:tc>
          <w:tcPr>
            <w:tcW w:w="3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7A31" w14:textId="77777777" w:rsidR="00ED30FC" w:rsidRDefault="00ED30FC" w:rsidP="00795A86">
            <w:pPr>
              <w:pStyle w:val="ListParagraph"/>
              <w:bidi/>
              <w:spacing w:after="0" w:line="240" w:lineRule="auto"/>
              <w:ind w:left="0"/>
            </w:pPr>
          </w:p>
        </w:tc>
      </w:tr>
      <w:tr w:rsidR="00ED30FC" w14:paraId="79E4C255" w14:textId="77777777" w:rsidTr="00D2433C">
        <w:trPr>
          <w:trHeight w:val="281"/>
        </w:trPr>
        <w:tc>
          <w:tcPr>
            <w:tcW w:w="1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5A8C052" w14:textId="77777777" w:rsidR="00ED30FC" w:rsidRDefault="00ED30FC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مكان إجراء البحث</w:t>
            </w:r>
          </w:p>
        </w:tc>
        <w:tc>
          <w:tcPr>
            <w:tcW w:w="11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6C9C7" w14:textId="11A4CBCC" w:rsidR="00ED30FC" w:rsidRPr="00B77175" w:rsidRDefault="006D4208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D30FC" w:rsidRPr="007B58C5">
              <w:t xml:space="preserve">  </w:t>
            </w:r>
            <w:r w:rsidR="00ED30FC" w:rsidRPr="00B77175">
              <w:rPr>
                <w:rFonts w:hint="cs"/>
                <w:sz w:val="20"/>
                <w:szCs w:val="20"/>
                <w:rtl/>
              </w:rPr>
              <w:t>داخل الجامعة</w:t>
            </w:r>
          </w:p>
          <w:p w14:paraId="11D7B5C8" w14:textId="77777777" w:rsidR="00ED30FC" w:rsidRPr="00B77175" w:rsidRDefault="00ED30FC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 w:rsidRPr="00B771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175">
              <w:rPr>
                <w:sz w:val="20"/>
                <w:szCs w:val="20"/>
              </w:rPr>
              <w:instrText xml:space="preserve"> FORMCHECKBOX </w:instrText>
            </w:r>
            <w:r w:rsidRPr="00B77175">
              <w:rPr>
                <w:sz w:val="20"/>
                <w:szCs w:val="20"/>
              </w:rPr>
            </w:r>
            <w:r w:rsidRPr="00B77175">
              <w:rPr>
                <w:sz w:val="20"/>
                <w:szCs w:val="20"/>
              </w:rPr>
              <w:fldChar w:fldCharType="separate"/>
            </w:r>
            <w:r w:rsidRPr="00B77175">
              <w:rPr>
                <w:sz w:val="20"/>
                <w:szCs w:val="20"/>
              </w:rPr>
              <w:fldChar w:fldCharType="end"/>
            </w:r>
            <w:r w:rsidRPr="00B77175">
              <w:rPr>
                <w:sz w:val="20"/>
                <w:szCs w:val="20"/>
              </w:rPr>
              <w:t xml:space="preserve">  </w:t>
            </w:r>
            <w:r w:rsidRPr="00B77175">
              <w:rPr>
                <w:rFonts w:hint="cs"/>
                <w:sz w:val="20"/>
                <w:szCs w:val="20"/>
                <w:rtl/>
              </w:rPr>
              <w:t>جهة أخرى داخل مصر</w:t>
            </w:r>
          </w:p>
          <w:p w14:paraId="1B656F02" w14:textId="77777777" w:rsidR="00ED30FC" w:rsidRPr="00B77175" w:rsidRDefault="00ED30FC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 w:rsidRPr="00B771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175">
              <w:rPr>
                <w:sz w:val="20"/>
                <w:szCs w:val="20"/>
              </w:rPr>
              <w:instrText xml:space="preserve"> FORMCHECKBOX </w:instrText>
            </w:r>
            <w:r w:rsidRPr="00B77175">
              <w:rPr>
                <w:sz w:val="20"/>
                <w:szCs w:val="20"/>
              </w:rPr>
            </w:r>
            <w:r w:rsidRPr="00B77175">
              <w:rPr>
                <w:sz w:val="20"/>
                <w:szCs w:val="20"/>
              </w:rPr>
              <w:fldChar w:fldCharType="separate"/>
            </w:r>
            <w:r w:rsidRPr="00B77175">
              <w:rPr>
                <w:sz w:val="20"/>
                <w:szCs w:val="20"/>
              </w:rPr>
              <w:fldChar w:fldCharType="end"/>
            </w:r>
            <w:r w:rsidRPr="00B77175">
              <w:rPr>
                <w:rFonts w:hint="cs"/>
                <w:sz w:val="20"/>
                <w:szCs w:val="20"/>
                <w:rtl/>
              </w:rPr>
              <w:t xml:space="preserve"> جهة أخرى</w:t>
            </w:r>
            <w:r w:rsidRPr="00B77175">
              <w:rPr>
                <w:sz w:val="20"/>
                <w:szCs w:val="20"/>
              </w:rPr>
              <w:t xml:space="preserve"> </w:t>
            </w:r>
            <w:r w:rsidRPr="00B77175">
              <w:rPr>
                <w:rFonts w:hint="cs"/>
                <w:sz w:val="20"/>
                <w:szCs w:val="20"/>
                <w:rtl/>
              </w:rPr>
              <w:t>خارج مصر</w:t>
            </w:r>
          </w:p>
          <w:p w14:paraId="1D605FCB" w14:textId="7360F949" w:rsidR="00ED30FC" w:rsidRPr="007B58C5" w:rsidRDefault="001B7A6B" w:rsidP="00795A86">
            <w:pPr>
              <w:pStyle w:val="ListParagraph"/>
              <w:bidi/>
              <w:spacing w:after="0" w:line="240" w:lineRule="auto"/>
              <w:ind w:left="0"/>
              <w:rPr>
                <w:rtl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ED30FC" w:rsidRPr="00B77175">
              <w:rPr>
                <w:sz w:val="20"/>
                <w:szCs w:val="20"/>
              </w:rPr>
              <w:t xml:space="preserve">  </w:t>
            </w:r>
            <w:r w:rsidR="00ED30FC" w:rsidRPr="00B77175">
              <w:rPr>
                <w:rFonts w:hint="cs"/>
                <w:sz w:val="20"/>
                <w:szCs w:val="20"/>
                <w:rtl/>
              </w:rPr>
              <w:t>متعدد</w:t>
            </w:r>
          </w:p>
        </w:tc>
        <w:tc>
          <w:tcPr>
            <w:tcW w:w="2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547ADD7" w14:textId="77777777" w:rsidR="00ED30FC" w:rsidRDefault="00ED30FC" w:rsidP="00795A86">
            <w:pPr>
              <w:pStyle w:val="ListParagraph"/>
              <w:bidi/>
              <w:spacing w:after="0" w:line="240" w:lineRule="auto"/>
              <w:ind w:left="0"/>
            </w:pPr>
            <w:r>
              <w:rPr>
                <w:rFonts w:hint="cs"/>
                <w:rtl/>
              </w:rPr>
              <w:t>أذكر اسم الجهة/ الجهات</w:t>
            </w:r>
          </w:p>
        </w:tc>
      </w:tr>
      <w:tr w:rsidR="00ED30FC" w14:paraId="3D778246" w14:textId="77777777" w:rsidTr="00D2433C">
        <w:trPr>
          <w:trHeight w:val="535"/>
        </w:trPr>
        <w:tc>
          <w:tcPr>
            <w:tcW w:w="1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8001DAE" w14:textId="77777777" w:rsidR="00ED30FC" w:rsidRDefault="00ED30FC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</w:p>
        </w:tc>
        <w:tc>
          <w:tcPr>
            <w:tcW w:w="11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7E25" w14:textId="77777777" w:rsidR="00ED30FC" w:rsidRPr="007B58C5" w:rsidRDefault="00ED30FC" w:rsidP="00795A86">
            <w:pPr>
              <w:pStyle w:val="ListParagraph"/>
              <w:bidi/>
              <w:spacing w:after="0" w:line="240" w:lineRule="auto"/>
              <w:ind w:left="0"/>
            </w:pPr>
          </w:p>
        </w:tc>
        <w:tc>
          <w:tcPr>
            <w:tcW w:w="2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146E" w14:textId="1684A466" w:rsidR="00ED30FC" w:rsidRDefault="00ED30FC" w:rsidP="00795A86">
            <w:pPr>
              <w:pStyle w:val="ListParagraph"/>
              <w:bidi/>
              <w:spacing w:after="0" w:line="240" w:lineRule="auto"/>
              <w:ind w:left="0"/>
            </w:pPr>
          </w:p>
        </w:tc>
      </w:tr>
      <w:tr w:rsidR="00FF3CA3" w14:paraId="62EFD32A" w14:textId="77777777" w:rsidTr="00D2433C">
        <w:trPr>
          <w:gridAfter w:val="2"/>
          <w:wAfter w:w="2624" w:type="pct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CCD87C1" w14:textId="327B8EA8" w:rsidR="00FF3CA3" w:rsidRDefault="00FF3CA3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  <w:r w:rsidRPr="00955205">
              <w:rPr>
                <w:sz w:val="20"/>
                <w:szCs w:val="20"/>
                <w:rtl/>
              </w:rPr>
              <w:t>التاريخ المتوقع ل</w:t>
            </w:r>
            <w:r>
              <w:rPr>
                <w:rFonts w:hint="cs"/>
                <w:sz w:val="20"/>
                <w:szCs w:val="20"/>
                <w:rtl/>
              </w:rPr>
              <w:t>إرسال</w:t>
            </w:r>
            <w:r w:rsidRPr="00955205">
              <w:rPr>
                <w:sz w:val="20"/>
                <w:szCs w:val="20"/>
                <w:rtl/>
              </w:rPr>
              <w:t xml:space="preserve"> البحث</w:t>
            </w:r>
            <w:r>
              <w:rPr>
                <w:rFonts w:hint="cs"/>
                <w:sz w:val="20"/>
                <w:szCs w:val="20"/>
                <w:rtl/>
              </w:rPr>
              <w:t>: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DC629" w14:textId="6A4859BB" w:rsidR="00FF3CA3" w:rsidRDefault="00FF3CA3" w:rsidP="00795A86">
            <w:pPr>
              <w:pStyle w:val="ListParagraph"/>
              <w:bidi/>
              <w:spacing w:after="0" w:line="240" w:lineRule="auto"/>
              <w:ind w:left="0"/>
            </w:pPr>
          </w:p>
        </w:tc>
      </w:tr>
    </w:tbl>
    <w:p w14:paraId="000B717E" w14:textId="77777777" w:rsidR="00955205" w:rsidRDefault="00955205" w:rsidP="00955205">
      <w:pPr>
        <w:bidi/>
        <w:spacing w:after="0" w:line="240" w:lineRule="auto"/>
      </w:pPr>
    </w:p>
    <w:tbl>
      <w:tblPr>
        <w:bidiVisual/>
        <w:tblW w:w="5056" w:type="pct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1048"/>
        <w:gridCol w:w="1178"/>
        <w:gridCol w:w="1466"/>
        <w:gridCol w:w="290"/>
        <w:gridCol w:w="1218"/>
        <w:gridCol w:w="316"/>
        <w:gridCol w:w="3225"/>
      </w:tblGrid>
      <w:tr w:rsidR="007B58C5" w:rsidRPr="004057BA" w14:paraId="78EC8582" w14:textId="77777777" w:rsidTr="002E3DCF">
        <w:tc>
          <w:tcPr>
            <w:tcW w:w="5000" w:type="pct"/>
            <w:gridSpan w:val="8"/>
            <w:shd w:val="clear" w:color="auto" w:fill="DEEAF6" w:themeFill="accent5" w:themeFillTint="33"/>
          </w:tcPr>
          <w:p w14:paraId="6896B6B7" w14:textId="1985D454" w:rsidR="007B58C5" w:rsidRPr="006317AC" w:rsidRDefault="007B58C5" w:rsidP="005F4A3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6317AC">
              <w:rPr>
                <w:rFonts w:hint="cs"/>
                <w:b/>
                <w:bCs/>
                <w:rtl/>
              </w:rPr>
              <w:t xml:space="preserve">القسم </w:t>
            </w:r>
            <w:r w:rsidR="00955205">
              <w:rPr>
                <w:rFonts w:hint="cs"/>
                <w:b/>
                <w:bCs/>
                <w:rtl/>
              </w:rPr>
              <w:t>الثاني</w:t>
            </w:r>
            <w:r>
              <w:rPr>
                <w:rFonts w:hint="cs"/>
                <w:b/>
                <w:bCs/>
                <w:rtl/>
              </w:rPr>
              <w:t>: بيانات الفريق البحثي</w:t>
            </w:r>
          </w:p>
        </w:tc>
      </w:tr>
      <w:tr w:rsidR="006317AC" w:rsidRPr="004057BA" w14:paraId="1056CB16" w14:textId="77777777" w:rsidTr="00A9173A">
        <w:tc>
          <w:tcPr>
            <w:tcW w:w="994" w:type="pct"/>
            <w:vMerge w:val="restart"/>
            <w:shd w:val="clear" w:color="auto" w:fill="DEEAF6" w:themeFill="accent5" w:themeFillTint="33"/>
          </w:tcPr>
          <w:p w14:paraId="6166152A" w14:textId="22AFE6C8" w:rsidR="006317AC" w:rsidRPr="004057BA" w:rsidRDefault="006317AC" w:rsidP="006317AC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الباحث الرئيسي (</w:t>
            </w:r>
            <w:r>
              <w:rPr>
                <w:sz w:val="20"/>
                <w:szCs w:val="20"/>
              </w:rPr>
              <w:t>PI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480" w:type="pct"/>
            <w:shd w:val="clear" w:color="auto" w:fill="DEEAF6" w:themeFill="accent5" w:themeFillTint="33"/>
          </w:tcPr>
          <w:p w14:paraId="2446C98C" w14:textId="18382900" w:rsidR="006317AC" w:rsidRPr="004057BA" w:rsidRDefault="006317AC" w:rsidP="006317AC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lang w:bidi="ar-AE"/>
              </w:rPr>
            </w:pPr>
            <w:r>
              <w:rPr>
                <w:rFonts w:hint="cs"/>
                <w:sz w:val="20"/>
                <w:szCs w:val="20"/>
                <w:rtl/>
                <w:lang w:bidi="ar-AE"/>
              </w:rPr>
              <w:t>الاسم:</w:t>
            </w:r>
          </w:p>
        </w:tc>
        <w:tc>
          <w:tcPr>
            <w:tcW w:w="1345" w:type="pct"/>
            <w:gridSpan w:val="3"/>
            <w:shd w:val="clear" w:color="auto" w:fill="auto"/>
          </w:tcPr>
          <w:p w14:paraId="4AAEB8CE" w14:textId="054EF7C8" w:rsidR="006317AC" w:rsidRPr="00CE4907" w:rsidRDefault="006317AC" w:rsidP="006317AC">
            <w:pPr>
              <w:pStyle w:val="ListParagraph"/>
              <w:bidi/>
              <w:spacing w:after="0"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DEEAF6" w:themeFill="accent5" w:themeFillTint="33"/>
          </w:tcPr>
          <w:p w14:paraId="2BF4927A" w14:textId="7C4158A0" w:rsidR="006317AC" w:rsidRPr="004057BA" w:rsidRDefault="006317AC" w:rsidP="006317AC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الكلية / المعهد:</w:t>
            </w:r>
          </w:p>
        </w:tc>
        <w:tc>
          <w:tcPr>
            <w:tcW w:w="1623" w:type="pct"/>
            <w:gridSpan w:val="2"/>
            <w:shd w:val="clear" w:color="auto" w:fill="auto"/>
          </w:tcPr>
          <w:p w14:paraId="60A40B6A" w14:textId="0B9F240F" w:rsidR="006317AC" w:rsidRPr="004057BA" w:rsidRDefault="006317AC" w:rsidP="006317AC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6317AC" w:rsidRPr="004057BA" w14:paraId="78129493" w14:textId="77777777" w:rsidTr="00A9173A">
        <w:tc>
          <w:tcPr>
            <w:tcW w:w="994" w:type="pct"/>
            <w:vMerge/>
            <w:shd w:val="clear" w:color="auto" w:fill="DEEAF6" w:themeFill="accent5" w:themeFillTint="33"/>
          </w:tcPr>
          <w:p w14:paraId="6CB9BBD8" w14:textId="77777777" w:rsidR="006317AC" w:rsidRPr="004057BA" w:rsidRDefault="006317AC" w:rsidP="005F4A3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DEEAF6" w:themeFill="accent5" w:themeFillTint="33"/>
          </w:tcPr>
          <w:p w14:paraId="2C6837CB" w14:textId="26CED512" w:rsidR="006317AC" w:rsidRPr="004057BA" w:rsidRDefault="006317AC" w:rsidP="006317AC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الوظيفة:</w:t>
            </w:r>
          </w:p>
        </w:tc>
        <w:tc>
          <w:tcPr>
            <w:tcW w:w="1345" w:type="pct"/>
            <w:gridSpan w:val="3"/>
            <w:shd w:val="clear" w:color="auto" w:fill="auto"/>
          </w:tcPr>
          <w:p w14:paraId="353136FF" w14:textId="418468DB" w:rsidR="006317AC" w:rsidRPr="00CE4907" w:rsidRDefault="006317AC" w:rsidP="006317AC">
            <w:pPr>
              <w:pStyle w:val="ListParagraph"/>
              <w:bidi/>
              <w:spacing w:after="0"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DEEAF6" w:themeFill="accent5" w:themeFillTint="33"/>
          </w:tcPr>
          <w:p w14:paraId="3C179CB8" w14:textId="16ECC5DA" w:rsidR="006317AC" w:rsidRPr="004057BA" w:rsidRDefault="006317AC" w:rsidP="006317AC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الدرجة العلمية:</w:t>
            </w:r>
          </w:p>
        </w:tc>
        <w:tc>
          <w:tcPr>
            <w:tcW w:w="1623" w:type="pct"/>
            <w:gridSpan w:val="2"/>
            <w:shd w:val="clear" w:color="auto" w:fill="auto"/>
          </w:tcPr>
          <w:p w14:paraId="70E40EA4" w14:textId="733703ED" w:rsidR="006317AC" w:rsidRPr="004057BA" w:rsidRDefault="006317AC" w:rsidP="006317AC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6317AC" w:rsidRPr="004057BA" w14:paraId="1E829862" w14:textId="77777777" w:rsidTr="00A9173A">
        <w:tc>
          <w:tcPr>
            <w:tcW w:w="994" w:type="pct"/>
            <w:vMerge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BDAB3ED" w14:textId="77777777" w:rsidR="006317AC" w:rsidRPr="004057BA" w:rsidRDefault="006317AC" w:rsidP="005F4A3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03573ED" w14:textId="15F418E1" w:rsidR="006317AC" w:rsidRPr="004057BA" w:rsidRDefault="006317AC" w:rsidP="006317AC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الهاتف:</w:t>
            </w:r>
          </w:p>
        </w:tc>
        <w:tc>
          <w:tcPr>
            <w:tcW w:w="1345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DAD0311" w14:textId="0FB7720D" w:rsidR="006317AC" w:rsidRPr="004057BA" w:rsidRDefault="006317AC" w:rsidP="006317AC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15B9751" w14:textId="73F4F1CA" w:rsidR="006317AC" w:rsidRPr="004057BA" w:rsidRDefault="006317AC" w:rsidP="006317AC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البريد الإلكتروني:</w:t>
            </w:r>
          </w:p>
        </w:tc>
        <w:tc>
          <w:tcPr>
            <w:tcW w:w="1623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C8C6E1" w14:textId="209E88F2" w:rsidR="006317AC" w:rsidRPr="004057BA" w:rsidRDefault="006317AC" w:rsidP="006317AC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6317AC" w:rsidRPr="004057BA" w14:paraId="24A0363D" w14:textId="77777777" w:rsidTr="002E3DCF">
        <w:tc>
          <w:tcPr>
            <w:tcW w:w="5000" w:type="pct"/>
            <w:gridSpan w:val="8"/>
            <w:shd w:val="clear" w:color="auto" w:fill="DEEAF6" w:themeFill="accent5" w:themeFillTint="33"/>
          </w:tcPr>
          <w:p w14:paraId="3291F63C" w14:textId="4EB2D7D0" w:rsidR="006317AC" w:rsidRPr="006E025C" w:rsidRDefault="006317AC" w:rsidP="006317AC">
            <w:pPr>
              <w:pStyle w:val="ListParagraph"/>
              <w:bidi/>
              <w:spacing w:after="0" w:line="240" w:lineRule="auto"/>
              <w:ind w:left="0"/>
            </w:pPr>
            <w:r w:rsidRPr="006317AC">
              <w:rPr>
                <w:rtl/>
              </w:rPr>
              <w:t xml:space="preserve">قم </w:t>
            </w:r>
            <w:r>
              <w:rPr>
                <w:rFonts w:hint="cs"/>
                <w:rtl/>
              </w:rPr>
              <w:t>بتسجيل</w:t>
            </w:r>
            <w:r w:rsidRPr="006317AC">
              <w:rPr>
                <w:rtl/>
              </w:rPr>
              <w:t xml:space="preserve"> جميع </w:t>
            </w:r>
            <w:r>
              <w:rPr>
                <w:rFonts w:hint="cs"/>
                <w:rtl/>
              </w:rPr>
              <w:t>الباحثي</w:t>
            </w:r>
            <w:r w:rsidRPr="006317AC">
              <w:rPr>
                <w:rtl/>
              </w:rPr>
              <w:t>ن المشاركين أدناه، بما في ذلك أولئك من المؤسسات الأخرى</w:t>
            </w:r>
            <w:r w:rsidRPr="006317AC">
              <w:t>:</w:t>
            </w:r>
          </w:p>
        </w:tc>
      </w:tr>
      <w:tr w:rsidR="006317AC" w:rsidRPr="004057BA" w14:paraId="2AF12168" w14:textId="77777777" w:rsidTr="00A9173A">
        <w:tc>
          <w:tcPr>
            <w:tcW w:w="994" w:type="pct"/>
            <w:shd w:val="clear" w:color="auto" w:fill="DEEAF6" w:themeFill="accent5" w:themeFillTint="33"/>
          </w:tcPr>
          <w:p w14:paraId="314D7EDA" w14:textId="3EDF52D5" w:rsidR="006317AC" w:rsidRPr="004057BA" w:rsidRDefault="006317AC" w:rsidP="005F4A3D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الاسم</w:t>
            </w:r>
          </w:p>
        </w:tc>
        <w:tc>
          <w:tcPr>
            <w:tcW w:w="1020" w:type="pct"/>
            <w:gridSpan w:val="2"/>
            <w:shd w:val="clear" w:color="auto" w:fill="DEEAF6" w:themeFill="accent5" w:themeFillTint="33"/>
          </w:tcPr>
          <w:p w14:paraId="62E5E447" w14:textId="3F5C798E" w:rsidR="006317AC" w:rsidRPr="006E025C" w:rsidRDefault="006317AC" w:rsidP="005F4A3D">
            <w:pPr>
              <w:pStyle w:val="ListParagraph"/>
              <w:bidi/>
              <w:spacing w:after="0" w:line="240" w:lineRule="auto"/>
              <w:ind w:left="0"/>
            </w:pPr>
            <w:r>
              <w:rPr>
                <w:rFonts w:hint="cs"/>
                <w:rtl/>
              </w:rPr>
              <w:t>الدور في البحث</w:t>
            </w:r>
          </w:p>
        </w:tc>
        <w:tc>
          <w:tcPr>
            <w:tcW w:w="672" w:type="pct"/>
            <w:shd w:val="clear" w:color="auto" w:fill="DEEAF6" w:themeFill="accent5" w:themeFillTint="33"/>
          </w:tcPr>
          <w:p w14:paraId="287351EF" w14:textId="5CB81485" w:rsidR="006317AC" w:rsidRPr="006E025C" w:rsidRDefault="006317AC" w:rsidP="005F4A3D">
            <w:pPr>
              <w:pStyle w:val="ListParagraph"/>
              <w:bidi/>
              <w:spacing w:after="0" w:line="240" w:lineRule="auto"/>
              <w:ind w:left="0"/>
            </w:pPr>
            <w:r>
              <w:rPr>
                <w:rFonts w:hint="cs"/>
                <w:rtl/>
              </w:rPr>
              <w:t>أعلى درجة علمية</w:t>
            </w:r>
          </w:p>
        </w:tc>
        <w:tc>
          <w:tcPr>
            <w:tcW w:w="836" w:type="pct"/>
            <w:gridSpan w:val="3"/>
            <w:shd w:val="clear" w:color="auto" w:fill="DEEAF6" w:themeFill="accent5" w:themeFillTint="33"/>
          </w:tcPr>
          <w:p w14:paraId="6B1B0501" w14:textId="50D59358" w:rsidR="006317AC" w:rsidRPr="006E025C" w:rsidRDefault="006317AC" w:rsidP="005F4A3D">
            <w:pPr>
              <w:pStyle w:val="ListParagraph"/>
              <w:bidi/>
              <w:spacing w:after="0" w:line="240" w:lineRule="auto"/>
              <w:ind w:left="0"/>
            </w:pPr>
            <w:r>
              <w:rPr>
                <w:rFonts w:hint="cs"/>
                <w:rtl/>
              </w:rPr>
              <w:t>الجامعة/ الكلية</w:t>
            </w:r>
          </w:p>
        </w:tc>
        <w:tc>
          <w:tcPr>
            <w:tcW w:w="1478" w:type="pct"/>
            <w:shd w:val="clear" w:color="auto" w:fill="DEEAF6" w:themeFill="accent5" w:themeFillTint="33"/>
          </w:tcPr>
          <w:p w14:paraId="05084FFC" w14:textId="1E94AA9A" w:rsidR="006317AC" w:rsidRPr="006E025C" w:rsidRDefault="006317AC" w:rsidP="005F4A3D">
            <w:pPr>
              <w:pStyle w:val="ListParagraph"/>
              <w:bidi/>
              <w:spacing w:after="0" w:line="240" w:lineRule="auto"/>
              <w:ind w:left="0"/>
            </w:pPr>
            <w:r>
              <w:rPr>
                <w:rFonts w:hint="cs"/>
                <w:rtl/>
              </w:rPr>
              <w:t>البريد الإلكتروني</w:t>
            </w:r>
          </w:p>
        </w:tc>
      </w:tr>
      <w:tr w:rsidR="006317AC" w:rsidRPr="004057BA" w14:paraId="680C06C9" w14:textId="77777777" w:rsidTr="00A9173A">
        <w:tc>
          <w:tcPr>
            <w:tcW w:w="994" w:type="pct"/>
            <w:shd w:val="clear" w:color="auto" w:fill="auto"/>
          </w:tcPr>
          <w:p w14:paraId="36F61FD1" w14:textId="4584C1BB" w:rsidR="006317AC" w:rsidRDefault="006317AC" w:rsidP="005F4A3D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020" w:type="pct"/>
            <w:gridSpan w:val="2"/>
            <w:shd w:val="clear" w:color="auto" w:fill="auto"/>
          </w:tcPr>
          <w:p w14:paraId="1B2F72D0" w14:textId="091D564F" w:rsidR="00CE4907" w:rsidRDefault="00CE4907" w:rsidP="006D4208">
            <w:pPr>
              <w:pStyle w:val="ListParagraph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672" w:type="pct"/>
            <w:shd w:val="clear" w:color="auto" w:fill="auto"/>
          </w:tcPr>
          <w:p w14:paraId="06545FE5" w14:textId="33957E5C" w:rsidR="006317AC" w:rsidRDefault="006317AC" w:rsidP="005F4A3D">
            <w:pPr>
              <w:pStyle w:val="ListParagraph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836" w:type="pct"/>
            <w:gridSpan w:val="3"/>
            <w:shd w:val="clear" w:color="auto" w:fill="auto"/>
          </w:tcPr>
          <w:p w14:paraId="6DEF8EDC" w14:textId="6119BDDC" w:rsidR="006317AC" w:rsidRDefault="006317AC" w:rsidP="005F4A3D">
            <w:pPr>
              <w:pStyle w:val="ListParagraph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1478" w:type="pct"/>
            <w:shd w:val="clear" w:color="auto" w:fill="auto"/>
          </w:tcPr>
          <w:p w14:paraId="1A487061" w14:textId="7CF86A7A" w:rsidR="006317AC" w:rsidRDefault="006317AC" w:rsidP="005F4A3D">
            <w:pPr>
              <w:pStyle w:val="ListParagraph"/>
              <w:bidi/>
              <w:spacing w:after="0" w:line="240" w:lineRule="auto"/>
              <w:ind w:left="0"/>
              <w:rPr>
                <w:rtl/>
              </w:rPr>
            </w:pPr>
          </w:p>
        </w:tc>
      </w:tr>
      <w:tr w:rsidR="006317AC" w:rsidRPr="004057BA" w14:paraId="288A42A0" w14:textId="77777777" w:rsidTr="00A9173A">
        <w:tc>
          <w:tcPr>
            <w:tcW w:w="994" w:type="pct"/>
            <w:shd w:val="clear" w:color="auto" w:fill="auto"/>
          </w:tcPr>
          <w:p w14:paraId="4E4E0189" w14:textId="6585D8C9" w:rsidR="006317AC" w:rsidRDefault="006317AC" w:rsidP="005F4A3D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</w:p>
        </w:tc>
        <w:tc>
          <w:tcPr>
            <w:tcW w:w="1020" w:type="pct"/>
            <w:gridSpan w:val="2"/>
            <w:shd w:val="clear" w:color="auto" w:fill="auto"/>
          </w:tcPr>
          <w:p w14:paraId="219DC401" w14:textId="685D7CB3" w:rsidR="006317AC" w:rsidRDefault="006317AC" w:rsidP="005F4A3D">
            <w:pPr>
              <w:pStyle w:val="ListParagraph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672" w:type="pct"/>
            <w:shd w:val="clear" w:color="auto" w:fill="auto"/>
          </w:tcPr>
          <w:p w14:paraId="3C752F08" w14:textId="6B9C5B0A" w:rsidR="006317AC" w:rsidRDefault="006317AC" w:rsidP="005F4A3D">
            <w:pPr>
              <w:pStyle w:val="ListParagraph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836" w:type="pct"/>
            <w:gridSpan w:val="3"/>
            <w:shd w:val="clear" w:color="auto" w:fill="auto"/>
          </w:tcPr>
          <w:p w14:paraId="769A297C" w14:textId="21CA5E9C" w:rsidR="006317AC" w:rsidRDefault="006317AC" w:rsidP="005F4A3D">
            <w:pPr>
              <w:pStyle w:val="ListParagraph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1478" w:type="pct"/>
            <w:shd w:val="clear" w:color="auto" w:fill="auto"/>
          </w:tcPr>
          <w:p w14:paraId="13366340" w14:textId="11090325" w:rsidR="006317AC" w:rsidRDefault="006317AC" w:rsidP="005F4A3D">
            <w:pPr>
              <w:pStyle w:val="ListParagraph"/>
              <w:bidi/>
              <w:spacing w:after="0" w:line="240" w:lineRule="auto"/>
              <w:ind w:left="0"/>
              <w:rPr>
                <w:rtl/>
              </w:rPr>
            </w:pPr>
          </w:p>
        </w:tc>
      </w:tr>
    </w:tbl>
    <w:p w14:paraId="50F3C4AA" w14:textId="4EA40B77" w:rsidR="006317AC" w:rsidRDefault="006317AC" w:rsidP="006317AC">
      <w:pPr>
        <w:bidi/>
        <w:spacing w:after="0" w:line="240" w:lineRule="auto"/>
        <w:rPr>
          <w:sz w:val="20"/>
          <w:szCs w:val="20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AB3483" w:rsidRPr="008910CF" w14:paraId="3191A1FF" w14:textId="77777777" w:rsidTr="00042342">
        <w:trPr>
          <w:trHeight w:val="350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372C1796" w14:textId="6736DB01" w:rsidR="00AB3483" w:rsidRPr="00086748" w:rsidRDefault="00AB3483" w:rsidP="00042342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55205">
              <w:rPr>
                <w:rFonts w:hint="cs"/>
                <w:b/>
                <w:bCs/>
                <w:rtl/>
              </w:rPr>
              <w:t xml:space="preserve">القسم </w:t>
            </w:r>
            <w:r w:rsidR="00955205">
              <w:rPr>
                <w:rFonts w:hint="cs"/>
                <w:b/>
                <w:bCs/>
                <w:rtl/>
                <w:lang w:bidi="ar-EG"/>
              </w:rPr>
              <w:t>ال</w:t>
            </w:r>
            <w:r w:rsidR="005913E3">
              <w:rPr>
                <w:rFonts w:hint="cs"/>
                <w:b/>
                <w:bCs/>
                <w:rtl/>
                <w:lang w:bidi="ar-EG"/>
              </w:rPr>
              <w:t>ثالث</w:t>
            </w:r>
            <w:r w:rsidRPr="00955205">
              <w:rPr>
                <w:rFonts w:hint="cs"/>
                <w:b/>
                <w:bCs/>
                <w:rtl/>
              </w:rPr>
              <w:t xml:space="preserve">: </w:t>
            </w:r>
            <w:r w:rsidR="00B61BD0" w:rsidRPr="00955205">
              <w:rPr>
                <w:rFonts w:hint="cs"/>
                <w:b/>
                <w:bCs/>
                <w:rtl/>
              </w:rPr>
              <w:t>الاعتبارات الأخلاقية</w:t>
            </w:r>
            <w:r w:rsidR="00B61BD0">
              <w:rPr>
                <w:rFonts w:hint="cs"/>
                <w:b/>
                <w:bCs/>
                <w:rtl/>
                <w:lang w:bidi="ar-EG"/>
              </w:rPr>
              <w:t xml:space="preserve"> الخاصة باستخدام الذكاء الاصطناعى التوليدى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9094"/>
      </w:tblGrid>
      <w:tr w:rsidR="00AB3483" w14:paraId="534731D4" w14:textId="77777777" w:rsidTr="00142BFF">
        <w:tc>
          <w:tcPr>
            <w:tcW w:w="10790" w:type="dxa"/>
            <w:gridSpan w:val="2"/>
          </w:tcPr>
          <w:p w14:paraId="355D31AB" w14:textId="0D445536" w:rsidR="00AB3483" w:rsidRDefault="008C3E46" w:rsidP="00142BFF">
            <w:pPr>
              <w:bidi/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 w:rsidRPr="008C3E46">
              <w:rPr>
                <w:b/>
                <w:bCs/>
              </w:rPr>
              <w:t>يُطلب</w:t>
            </w:r>
            <w:proofErr w:type="spellEnd"/>
            <w:r w:rsidRPr="008C3E46">
              <w:rPr>
                <w:b/>
                <w:bCs/>
              </w:rPr>
              <w:t xml:space="preserve"> </w:t>
            </w:r>
            <w:proofErr w:type="spellStart"/>
            <w:r w:rsidRPr="008C3E46">
              <w:rPr>
                <w:b/>
                <w:bCs/>
              </w:rPr>
              <w:t>من</w:t>
            </w:r>
            <w:proofErr w:type="spellEnd"/>
            <w:r w:rsidRPr="008C3E46">
              <w:rPr>
                <w:b/>
                <w:bCs/>
              </w:rPr>
              <w:t xml:space="preserve"> </w:t>
            </w:r>
            <w:proofErr w:type="spellStart"/>
            <w:r w:rsidRPr="008C3E46">
              <w:rPr>
                <w:b/>
                <w:bCs/>
              </w:rPr>
              <w:t>الباحثين</w:t>
            </w:r>
            <w:proofErr w:type="spellEnd"/>
            <w:r w:rsidRPr="008C3E46">
              <w:rPr>
                <w:b/>
                <w:bCs/>
              </w:rPr>
              <w:t xml:space="preserve"> </w:t>
            </w:r>
            <w:proofErr w:type="spellStart"/>
            <w:r w:rsidRPr="008C3E46">
              <w:rPr>
                <w:b/>
                <w:bCs/>
              </w:rPr>
              <w:t>توضيح</w:t>
            </w:r>
            <w:proofErr w:type="spellEnd"/>
            <w:r w:rsidRPr="008C3E46">
              <w:rPr>
                <w:b/>
                <w:bCs/>
              </w:rPr>
              <w:t xml:space="preserve"> </w:t>
            </w:r>
            <w:proofErr w:type="spellStart"/>
            <w:r w:rsidRPr="008C3E46">
              <w:rPr>
                <w:b/>
                <w:bCs/>
              </w:rPr>
              <w:t>ما</w:t>
            </w:r>
            <w:proofErr w:type="spellEnd"/>
            <w:r w:rsidRPr="008C3E46">
              <w:rPr>
                <w:b/>
                <w:bCs/>
              </w:rPr>
              <w:t xml:space="preserve"> </w:t>
            </w:r>
            <w:proofErr w:type="spellStart"/>
            <w:r w:rsidRPr="008C3E46">
              <w:rPr>
                <w:b/>
                <w:bCs/>
              </w:rPr>
              <w:t>إذا</w:t>
            </w:r>
            <w:proofErr w:type="spellEnd"/>
            <w:r w:rsidRPr="008C3E46">
              <w:rPr>
                <w:b/>
                <w:bCs/>
              </w:rPr>
              <w:t xml:space="preserve"> </w:t>
            </w:r>
            <w:proofErr w:type="spellStart"/>
            <w:r w:rsidRPr="008C3E46">
              <w:rPr>
                <w:b/>
                <w:bCs/>
              </w:rPr>
              <w:t>تم</w:t>
            </w:r>
            <w:proofErr w:type="spellEnd"/>
            <w:r w:rsidRPr="008C3E46">
              <w:rPr>
                <w:b/>
                <w:bCs/>
              </w:rPr>
              <w:t xml:space="preserve"> </w:t>
            </w:r>
            <w:proofErr w:type="spellStart"/>
            <w:r w:rsidRPr="008C3E46">
              <w:rPr>
                <w:b/>
                <w:bCs/>
              </w:rPr>
              <w:t>استخدام</w:t>
            </w:r>
            <w:proofErr w:type="spellEnd"/>
            <w:r w:rsidRPr="008C3E46">
              <w:rPr>
                <w:b/>
                <w:bCs/>
              </w:rPr>
              <w:t xml:space="preserve"> </w:t>
            </w:r>
            <w:proofErr w:type="spellStart"/>
            <w:r w:rsidRPr="008C3E46">
              <w:rPr>
                <w:b/>
                <w:bCs/>
              </w:rPr>
              <w:t>أدوات</w:t>
            </w:r>
            <w:proofErr w:type="spellEnd"/>
            <w:r w:rsidRPr="008C3E46">
              <w:rPr>
                <w:b/>
                <w:bCs/>
              </w:rPr>
              <w:t xml:space="preserve"> </w:t>
            </w:r>
            <w:proofErr w:type="spellStart"/>
            <w:r w:rsidRPr="008C3E46">
              <w:rPr>
                <w:b/>
                <w:bCs/>
              </w:rPr>
              <w:t>الذكاء</w:t>
            </w:r>
            <w:proofErr w:type="spellEnd"/>
            <w:r w:rsidRPr="008C3E46">
              <w:rPr>
                <w:b/>
                <w:bCs/>
              </w:rPr>
              <w:t xml:space="preserve"> </w:t>
            </w:r>
            <w:proofErr w:type="spellStart"/>
            <w:r w:rsidRPr="008C3E46">
              <w:rPr>
                <w:b/>
                <w:bCs/>
              </w:rPr>
              <w:t>الاصطناعي</w:t>
            </w:r>
            <w:proofErr w:type="spellEnd"/>
            <w:r w:rsidRPr="008C3E46">
              <w:rPr>
                <w:b/>
                <w:bCs/>
              </w:rPr>
              <w:t xml:space="preserve"> </w:t>
            </w:r>
            <w:proofErr w:type="spellStart"/>
            <w:r w:rsidRPr="008C3E46">
              <w:rPr>
                <w:b/>
                <w:bCs/>
              </w:rPr>
              <w:t>التوليدي</w:t>
            </w:r>
            <w:proofErr w:type="spellEnd"/>
            <w:r w:rsidRPr="008C3E46">
              <w:rPr>
                <w:b/>
                <w:bCs/>
              </w:rPr>
              <w:t xml:space="preserve"> </w:t>
            </w:r>
            <w:proofErr w:type="spellStart"/>
            <w:r w:rsidRPr="008C3E46">
              <w:rPr>
                <w:b/>
                <w:bCs/>
              </w:rPr>
              <w:t>في</w:t>
            </w:r>
            <w:proofErr w:type="spellEnd"/>
            <w:r w:rsidRPr="008C3E46">
              <w:rPr>
                <w:b/>
                <w:bCs/>
              </w:rPr>
              <w:t xml:space="preserve"> </w:t>
            </w:r>
            <w:proofErr w:type="spellStart"/>
            <w:r w:rsidRPr="008C3E46">
              <w:rPr>
                <w:b/>
                <w:bCs/>
              </w:rPr>
              <w:t>أي</w:t>
            </w:r>
            <w:proofErr w:type="spellEnd"/>
            <w:r w:rsidRPr="008C3E46">
              <w:rPr>
                <w:b/>
                <w:bCs/>
              </w:rPr>
              <w:t xml:space="preserve"> </w:t>
            </w:r>
            <w:proofErr w:type="spellStart"/>
            <w:r w:rsidRPr="008C3E46">
              <w:rPr>
                <w:b/>
                <w:bCs/>
              </w:rPr>
              <w:t>مرحلة</w:t>
            </w:r>
            <w:proofErr w:type="spellEnd"/>
            <w:r w:rsidRPr="008C3E46">
              <w:rPr>
                <w:b/>
                <w:bCs/>
              </w:rPr>
              <w:t xml:space="preserve"> </w:t>
            </w:r>
            <w:proofErr w:type="spellStart"/>
            <w:r w:rsidRPr="008C3E46">
              <w:rPr>
                <w:b/>
                <w:bCs/>
              </w:rPr>
              <w:t>من</w:t>
            </w:r>
            <w:proofErr w:type="spellEnd"/>
            <w:r w:rsidRPr="008C3E46">
              <w:rPr>
                <w:b/>
                <w:bCs/>
              </w:rPr>
              <w:t xml:space="preserve"> </w:t>
            </w:r>
            <w:proofErr w:type="spellStart"/>
            <w:r w:rsidRPr="008C3E46">
              <w:rPr>
                <w:b/>
                <w:bCs/>
              </w:rPr>
              <w:t>مراحل</w:t>
            </w:r>
            <w:proofErr w:type="spellEnd"/>
            <w:r w:rsidRPr="008C3E46">
              <w:rPr>
                <w:b/>
                <w:bCs/>
              </w:rPr>
              <w:t xml:space="preserve"> </w:t>
            </w:r>
            <w:proofErr w:type="spellStart"/>
            <w:r w:rsidRPr="008C3E46">
              <w:rPr>
                <w:b/>
                <w:bCs/>
              </w:rPr>
              <w:t>إعداد</w:t>
            </w:r>
            <w:proofErr w:type="spellEnd"/>
            <w:r w:rsidRPr="008C3E46">
              <w:rPr>
                <w:b/>
                <w:bCs/>
              </w:rPr>
              <w:t xml:space="preserve"> </w:t>
            </w:r>
            <w:r w:rsidR="001132EC">
              <w:rPr>
                <w:rFonts w:hint="cs"/>
                <w:b/>
                <w:bCs/>
                <w:rtl/>
                <w:lang w:bidi="ar-EG"/>
              </w:rPr>
              <w:t xml:space="preserve">المقترح </w:t>
            </w:r>
            <w:r w:rsidRPr="008C3E46">
              <w:rPr>
                <w:b/>
                <w:bCs/>
              </w:rPr>
              <w:t>ا</w:t>
            </w:r>
            <w:r w:rsidR="001132EC">
              <w:rPr>
                <w:rFonts w:hint="cs"/>
                <w:b/>
                <w:bCs/>
                <w:rtl/>
              </w:rPr>
              <w:t xml:space="preserve">لبحثي </w:t>
            </w:r>
            <w:proofErr w:type="spellStart"/>
            <w:r w:rsidRPr="008C3E46">
              <w:rPr>
                <w:b/>
                <w:bCs/>
              </w:rPr>
              <w:t>أو</w:t>
            </w:r>
            <w:proofErr w:type="spellEnd"/>
            <w:r w:rsidRPr="008C3E46">
              <w:rPr>
                <w:b/>
                <w:bCs/>
              </w:rPr>
              <w:t xml:space="preserve"> </w:t>
            </w:r>
            <w:proofErr w:type="spellStart"/>
            <w:r w:rsidRPr="008C3E46">
              <w:rPr>
                <w:b/>
                <w:bCs/>
              </w:rPr>
              <w:t>كتابته</w:t>
            </w:r>
            <w:proofErr w:type="spellEnd"/>
            <w:r w:rsidRPr="008C3E46">
              <w:rPr>
                <w:b/>
                <w:bCs/>
              </w:rPr>
              <w:t>. يرجى وضع</w:t>
            </w:r>
            <w:r w:rsidR="00142BFF">
              <w:rPr>
                <w:rFonts w:hint="cs"/>
                <w:b/>
                <w:bCs/>
                <w:rtl/>
              </w:rPr>
              <w:t xml:space="preserve"> </w:t>
            </w:r>
            <w:r w:rsidRPr="008C3E46">
              <w:rPr>
                <w:b/>
                <w:bCs/>
              </w:rPr>
              <w:t xml:space="preserve">علامة </w:t>
            </w:r>
            <w:r w:rsidR="00142BFF">
              <w:rPr>
                <w:rFonts w:hint="cs"/>
                <w:b/>
                <w:bCs/>
                <w:rtl/>
              </w:rPr>
              <w:t>(</w:t>
            </w:r>
            <w:r w:rsidR="00142BFF" w:rsidRPr="008C3E46">
              <w:rPr>
                <w:rFonts w:ascii="Segoe UI Symbol" w:hAnsi="Segoe UI Symbol" w:cs="Segoe UI Symbol"/>
                <w:b/>
                <w:bCs/>
              </w:rPr>
              <w:t>✔</w:t>
            </w:r>
            <w:r w:rsidR="00142BFF">
              <w:rPr>
                <w:rFonts w:hint="cs"/>
                <w:b/>
                <w:bCs/>
                <w:rtl/>
              </w:rPr>
              <w:t xml:space="preserve">) </w:t>
            </w:r>
            <w:r w:rsidRPr="008C3E46">
              <w:rPr>
                <w:b/>
                <w:bCs/>
              </w:rPr>
              <w:t>أمام كل ما ينطبق</w:t>
            </w:r>
            <w:r w:rsidRPr="008C3E46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1631D9" w14:paraId="16AD8197" w14:textId="77777777" w:rsidTr="00142BFF">
        <w:trPr>
          <w:trHeight w:val="276"/>
        </w:trPr>
        <w:tc>
          <w:tcPr>
            <w:tcW w:w="1696" w:type="dxa"/>
            <w:vAlign w:val="center"/>
          </w:tcPr>
          <w:p w14:paraId="3DF76249" w14:textId="77777777" w:rsidR="00142BFF" w:rsidRDefault="00142BFF" w:rsidP="00142BFF">
            <w:pPr>
              <w:bidi/>
              <w:spacing w:after="0" w:line="240" w:lineRule="auto"/>
              <w:jc w:val="center"/>
              <w:rPr>
                <w:rtl/>
              </w:rPr>
            </w:pPr>
          </w:p>
          <w:p w14:paraId="62B429A0" w14:textId="77777777" w:rsidR="00142BFF" w:rsidRDefault="00142BFF" w:rsidP="00142BFF">
            <w:pPr>
              <w:bidi/>
              <w:spacing w:after="0" w:line="240" w:lineRule="auto"/>
              <w:jc w:val="center"/>
              <w:rPr>
                <w:rtl/>
              </w:rPr>
            </w:pPr>
          </w:p>
          <w:p w14:paraId="34BB9DD5" w14:textId="3EA79477" w:rsidR="00142BFF" w:rsidRDefault="00142BFF" w:rsidP="00142BFF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cs"/>
                <w:rtl/>
              </w:rPr>
              <w:t xml:space="preserve">                </w:t>
            </w:r>
          </w:p>
          <w:p w14:paraId="40FF620A" w14:textId="77777777" w:rsidR="00142BFF" w:rsidRDefault="00142BFF" w:rsidP="00142BFF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3F2D5FE0" w14:textId="77777777" w:rsidR="00142BFF" w:rsidRDefault="00142BFF" w:rsidP="00142BF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14:paraId="4AC3EB5E" w14:textId="77777777" w:rsidR="00142BFF" w:rsidRDefault="00142BFF" w:rsidP="00E00C76">
            <w:pPr>
              <w:bidi/>
              <w:spacing w:after="0"/>
              <w:jc w:val="center"/>
              <w:rPr>
                <w:rtl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cs"/>
                <w:rtl/>
              </w:rPr>
              <w:t xml:space="preserve">                </w:t>
            </w:r>
          </w:p>
          <w:p w14:paraId="1565070A" w14:textId="59294A91" w:rsidR="00142BFF" w:rsidRDefault="00142BFF" w:rsidP="00E00C76">
            <w:pPr>
              <w:bidi/>
              <w:spacing w:after="0"/>
              <w:jc w:val="center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94" w:type="dxa"/>
          </w:tcPr>
          <w:p w14:paraId="4CE0CD7E" w14:textId="77777777" w:rsidR="00142BFF" w:rsidRPr="00142BFF" w:rsidRDefault="00142BFF" w:rsidP="00142BFF">
            <w:pPr>
              <w:bidi/>
              <w:spacing w:line="240" w:lineRule="auto"/>
              <w:jc w:val="both"/>
              <w:rPr>
                <w:b/>
                <w:bCs/>
                <w:u w:val="single"/>
                <w:lang w:bidi="ar-EG"/>
              </w:rPr>
            </w:pPr>
            <w:r w:rsidRPr="00142BFF">
              <w:rPr>
                <w:rFonts w:hint="cs"/>
                <w:b/>
                <w:bCs/>
                <w:u w:val="single"/>
                <w:rtl/>
                <w:lang w:bidi="ar-EG"/>
              </w:rPr>
              <w:lastRenderedPageBreak/>
              <w:t xml:space="preserve">أولاَ: </w:t>
            </w:r>
            <w:r w:rsidRPr="00142BFF">
              <w:rPr>
                <w:b/>
                <w:bCs/>
                <w:u w:val="single"/>
                <w:lang w:bidi="ar-EG"/>
              </w:rPr>
              <w:t xml:space="preserve">المراجعة </w:t>
            </w:r>
            <w:r w:rsidRPr="00142BFF">
              <w:rPr>
                <w:rFonts w:hint="cs"/>
                <w:b/>
                <w:bCs/>
                <w:u w:val="single"/>
                <w:rtl/>
                <w:lang w:bidi="ar-EG"/>
              </w:rPr>
              <w:t xml:space="preserve"> الأدبية </w:t>
            </w:r>
            <w:r w:rsidRPr="00142BFF">
              <w:rPr>
                <w:b/>
                <w:bCs/>
                <w:u w:val="single"/>
                <w:lang w:bidi="ar-EG"/>
              </w:rPr>
              <w:t xml:space="preserve"> والبحث</w:t>
            </w:r>
          </w:p>
          <w:p w14:paraId="5049528B" w14:textId="77777777" w:rsidR="00142BFF" w:rsidRDefault="00142BFF" w:rsidP="00142BFF">
            <w:pPr>
              <w:pStyle w:val="ListBullet"/>
              <w:bidi/>
            </w:pPr>
            <w:r>
              <w:lastRenderedPageBreak/>
              <w:t>تم استخدام الذكاء الاصطناعي التوليدي لتحديد الفجوات البحثية أو اقتراح أسئلة بحثية</w:t>
            </w:r>
          </w:p>
          <w:p w14:paraId="27F07D82" w14:textId="5FE9D769" w:rsidR="00142BFF" w:rsidRDefault="00142BFF" w:rsidP="00142BFF">
            <w:pPr>
              <w:pStyle w:val="ListBullet"/>
              <w:bidi/>
            </w:pPr>
            <w:r>
              <w:t>تم استخدام الذكاء الاصطناعي التوليدي لتلخيص الأدبيات السابقة أو إنشاء مراجعات عامة</w:t>
            </w:r>
          </w:p>
          <w:p w14:paraId="500BA3FD" w14:textId="34ADC268" w:rsidR="00142BFF" w:rsidRDefault="00142BFF" w:rsidP="00142BFF">
            <w:pPr>
              <w:pStyle w:val="ListBullet"/>
              <w:bidi/>
            </w:pPr>
            <w:r>
              <w:t>تم استخدام الذكاء الاصطناعي التوليدي لصياغة أو إعادة صياغة قسم مراجعة الأدبيات</w:t>
            </w:r>
          </w:p>
          <w:p w14:paraId="49A33ED0" w14:textId="57F49A70" w:rsidR="001631D9" w:rsidRPr="00142BFF" w:rsidRDefault="00142BFF" w:rsidP="00142BFF">
            <w:pPr>
              <w:pStyle w:val="ListBullet"/>
              <w:bidi/>
            </w:pPr>
            <w:r>
              <w:t>تم استخدام الذكاء الاصطناعي التوليدي لإعادة الصياغة أو تلخيص مصادر علمية لدمجها في الإطار النظري</w:t>
            </w:r>
          </w:p>
        </w:tc>
      </w:tr>
      <w:tr w:rsidR="00172C88" w14:paraId="0FB3AE0A" w14:textId="77777777" w:rsidTr="00142BFF">
        <w:trPr>
          <w:trHeight w:val="276"/>
        </w:trPr>
        <w:tc>
          <w:tcPr>
            <w:tcW w:w="1696" w:type="dxa"/>
            <w:vAlign w:val="center"/>
          </w:tcPr>
          <w:p w14:paraId="345F2A05" w14:textId="77777777" w:rsidR="00E00C76" w:rsidRDefault="00E00C76" w:rsidP="00E00C76">
            <w:pPr>
              <w:bidi/>
              <w:spacing w:line="240" w:lineRule="auto"/>
              <w:jc w:val="center"/>
              <w:rPr>
                <w:rtl/>
              </w:rPr>
            </w:pPr>
          </w:p>
          <w:p w14:paraId="1D0117CB" w14:textId="37759197" w:rsidR="00E00C76" w:rsidRDefault="00E00C76" w:rsidP="00E00C76">
            <w:pPr>
              <w:bidi/>
              <w:spacing w:after="0"/>
              <w:jc w:val="center"/>
              <w:rPr>
                <w:rtl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621A4A90" w14:textId="77777777" w:rsidR="00E00C76" w:rsidRDefault="00E00C76" w:rsidP="00E00C76">
            <w:pPr>
              <w:bidi/>
              <w:spacing w:after="0"/>
              <w:jc w:val="center"/>
              <w:rPr>
                <w:rtl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04BA4B13" w14:textId="77777777" w:rsidR="00E00C76" w:rsidRDefault="00E00C76" w:rsidP="00E00C76">
            <w:pPr>
              <w:bidi/>
              <w:spacing w:after="0"/>
              <w:jc w:val="center"/>
              <w:rPr>
                <w:rtl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0EC07AE0" w14:textId="77777777" w:rsidR="00E00C76" w:rsidRDefault="00E00C76" w:rsidP="00E00C76">
            <w:pPr>
              <w:bidi/>
              <w:spacing w:after="0"/>
              <w:jc w:val="center"/>
              <w:rPr>
                <w:rtl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145CC0F6" w14:textId="72610317" w:rsidR="00172C88" w:rsidRPr="00B76ACE" w:rsidRDefault="001B7A6B" w:rsidP="00E00C76">
            <w:pPr>
              <w:bidi/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94" w:type="dxa"/>
          </w:tcPr>
          <w:p w14:paraId="26FFC077" w14:textId="77777777" w:rsidR="00172C88" w:rsidRPr="00142BFF" w:rsidRDefault="00142BFF" w:rsidP="00142BFF">
            <w:pPr>
              <w:bidi/>
              <w:spacing w:after="0" w:line="240" w:lineRule="auto"/>
              <w:jc w:val="both"/>
              <w:rPr>
                <w:b/>
                <w:bCs/>
                <w:u w:val="single"/>
                <w:rtl/>
                <w:lang w:bidi="ar-EG"/>
              </w:rPr>
            </w:pPr>
            <w:r w:rsidRPr="00142BFF">
              <w:rPr>
                <w:rFonts w:hint="cs"/>
                <w:b/>
                <w:bCs/>
                <w:u w:val="single"/>
                <w:rtl/>
                <w:lang w:bidi="ar-EG"/>
              </w:rPr>
              <w:t xml:space="preserve">ثانياً: </w:t>
            </w:r>
            <w:r w:rsidRPr="00142BFF">
              <w:rPr>
                <w:b/>
                <w:bCs/>
                <w:u w:val="single"/>
                <w:lang w:bidi="ar-EG"/>
              </w:rPr>
              <w:t xml:space="preserve"> دعم الكتابة</w:t>
            </w:r>
          </w:p>
          <w:p w14:paraId="6A09BD9D" w14:textId="77777777" w:rsidR="00142BFF" w:rsidRDefault="00142BFF" w:rsidP="00142BFF">
            <w:pPr>
              <w:pStyle w:val="ListBullet"/>
              <w:bidi/>
              <w:spacing w:before="240"/>
            </w:pPr>
            <w:r>
              <w:t>تم استخدام الذكاء الاصطناعي التوليدي لإعداد المسودات الأولية أو مخططات الأجزاء المختلفة من البحث</w:t>
            </w:r>
          </w:p>
          <w:p w14:paraId="12BC25D4" w14:textId="4B1617A3" w:rsidR="00142BFF" w:rsidRDefault="00142BFF" w:rsidP="00142BFF">
            <w:pPr>
              <w:pStyle w:val="ListBullet"/>
              <w:bidi/>
            </w:pPr>
            <w:r>
              <w:t>تم استخدام الذكاء الاصطناعي التوليدي لتحسين الأسلوب الأكاديمي أو إعادة الصياغة</w:t>
            </w:r>
          </w:p>
          <w:p w14:paraId="5703E345" w14:textId="299592B0" w:rsidR="00142BFF" w:rsidRDefault="00142BFF" w:rsidP="00142BFF">
            <w:pPr>
              <w:pStyle w:val="ListBullet"/>
              <w:bidi/>
            </w:pPr>
            <w:r>
              <w:t>تم استخدام الذكاء الاصطناعي التوليدي لتصحيح الأخطاء اللغوية والنحوية وعلامات الترقيم</w:t>
            </w:r>
          </w:p>
          <w:p w14:paraId="4B32C32E" w14:textId="6A292341" w:rsidR="00142BFF" w:rsidRDefault="00142BFF" w:rsidP="00142BFF">
            <w:pPr>
              <w:pStyle w:val="ListBullet"/>
              <w:bidi/>
            </w:pPr>
            <w:r>
              <w:t>تم استخدام الذكاء الاصطناعي التوليدي في تنظيم وترتيب الأفكار</w:t>
            </w:r>
          </w:p>
          <w:p w14:paraId="45635B55" w14:textId="322193A5" w:rsidR="00142BFF" w:rsidRPr="00142BFF" w:rsidRDefault="00142BFF" w:rsidP="00142BFF">
            <w:pPr>
              <w:pStyle w:val="ListBullet"/>
              <w:bidi/>
              <w:rPr>
                <w:rtl/>
              </w:rPr>
            </w:pPr>
            <w:r>
              <w:rPr>
                <w:lang w:bidi="ar-EG"/>
              </w:rPr>
              <w:t>(</w:t>
            </w:r>
            <w:r>
              <w:t xml:space="preserve">تم استخدام الذكاء الاصطناعي التوليدي في </w:t>
            </w:r>
            <w:proofErr w:type="gramStart"/>
            <w:r>
              <w:t>الترجمة )مثلًا</w:t>
            </w:r>
            <w:proofErr w:type="gramEnd"/>
            <w:r>
              <w:t>: من العربية إلى الإنجليزية أو العكس</w:t>
            </w:r>
          </w:p>
        </w:tc>
      </w:tr>
      <w:tr w:rsidR="001631D9" w14:paraId="5AD2DC11" w14:textId="77777777" w:rsidTr="00142BFF">
        <w:trPr>
          <w:trHeight w:val="276"/>
        </w:trPr>
        <w:tc>
          <w:tcPr>
            <w:tcW w:w="1696" w:type="dxa"/>
            <w:vAlign w:val="center"/>
          </w:tcPr>
          <w:p w14:paraId="51E705A5" w14:textId="77777777" w:rsidR="000B3B61" w:rsidRDefault="000B3B61" w:rsidP="000B3B61">
            <w:pPr>
              <w:bidi/>
              <w:spacing w:before="240" w:after="0"/>
              <w:jc w:val="center"/>
              <w:rPr>
                <w:rtl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648080F3" w14:textId="77777777" w:rsidR="000B3B61" w:rsidRDefault="000B3B61" w:rsidP="000B3B61">
            <w:pPr>
              <w:bidi/>
              <w:spacing w:after="0"/>
              <w:jc w:val="center"/>
              <w:rPr>
                <w:rtl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410530A3" w14:textId="77777777" w:rsidR="000B3B61" w:rsidRDefault="000B3B61" w:rsidP="000B3B61">
            <w:pPr>
              <w:bidi/>
              <w:spacing w:after="0"/>
              <w:jc w:val="center"/>
              <w:rPr>
                <w:rtl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2302C3D3" w14:textId="18F9C4F2" w:rsidR="001631D9" w:rsidRDefault="001B7A6B" w:rsidP="000B3B61">
            <w:pPr>
              <w:bidi/>
              <w:spacing w:after="0"/>
              <w:jc w:val="center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94" w:type="dxa"/>
          </w:tcPr>
          <w:p w14:paraId="0144D2EB" w14:textId="50900A1C" w:rsidR="001631D9" w:rsidRPr="00505FE8" w:rsidRDefault="001132EC" w:rsidP="00505FE8">
            <w:pPr>
              <w:bidi/>
              <w:spacing w:after="0" w:line="240" w:lineRule="auto"/>
              <w:jc w:val="both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u w:val="single"/>
                <w:rtl/>
                <w:lang w:bidi="ar-EG"/>
              </w:rPr>
              <w:t>ثالثا</w:t>
            </w:r>
            <w:r w:rsidR="00505FE8" w:rsidRPr="00505FE8">
              <w:rPr>
                <w:rFonts w:hint="cs"/>
                <w:b/>
                <w:bCs/>
                <w:u w:val="single"/>
                <w:rtl/>
                <w:lang w:bidi="ar-EG"/>
              </w:rPr>
              <w:t xml:space="preserve">ً: </w:t>
            </w:r>
            <w:r w:rsidR="00505FE8" w:rsidRPr="00505FE8">
              <w:rPr>
                <w:rFonts w:asciiTheme="minorHAnsi" w:eastAsiaTheme="minorEastAsia" w:hAnsiTheme="minorHAnsi" w:cstheme="minorBidi"/>
                <w:u w:val="single"/>
              </w:rPr>
              <w:t xml:space="preserve"> </w:t>
            </w:r>
            <w:r w:rsidR="00505FE8" w:rsidRPr="00505FE8">
              <w:rPr>
                <w:b/>
                <w:bCs/>
                <w:u w:val="single"/>
                <w:lang w:bidi="ar-EG"/>
              </w:rPr>
              <w:t>النزاهة الأكاديمية والتوثيق</w:t>
            </w:r>
          </w:p>
          <w:p w14:paraId="30DDF4E9" w14:textId="77777777" w:rsidR="00CB30E7" w:rsidRDefault="00CB30E7" w:rsidP="00CB30E7">
            <w:pPr>
              <w:pStyle w:val="ListBullet"/>
              <w:bidi/>
              <w:spacing w:before="240"/>
            </w:pPr>
            <w:r>
              <w:t>تم استخدام الذكاء الاصطناعي التوليدي في توليد المراجع أو قوائم الاستشهادات</w:t>
            </w:r>
          </w:p>
          <w:p w14:paraId="4E095D18" w14:textId="07BB17B7" w:rsidR="00CB30E7" w:rsidRDefault="00CB30E7" w:rsidP="00CB30E7">
            <w:pPr>
              <w:pStyle w:val="ListBullet"/>
              <w:bidi/>
            </w:pPr>
            <w:r>
              <w:t>(إلخ APA، MLA، Chicago) تم استخدام الذكاء الاصطناعي التوليدي لتحويل المراجع إلى نمط معين</w:t>
            </w:r>
          </w:p>
          <w:p w14:paraId="58454260" w14:textId="2AB0C316" w:rsidR="00CB30E7" w:rsidRDefault="00CB30E7" w:rsidP="00CB30E7">
            <w:pPr>
              <w:pStyle w:val="ListBullet"/>
              <w:bidi/>
            </w:pPr>
            <w:r>
              <w:t>تم استخدام الذكاء الاصطناعي التوليدي للتحقق من اكتمال ودقة التوثيق</w:t>
            </w:r>
          </w:p>
          <w:p w14:paraId="19513109" w14:textId="5A38F5F0" w:rsidR="00CB30E7" w:rsidRPr="00CB30E7" w:rsidRDefault="00CB30E7" w:rsidP="00CB30E7">
            <w:pPr>
              <w:pStyle w:val="ListBullet"/>
              <w:bidi/>
            </w:pPr>
            <w:r>
              <w:t>تم التحقق من جميع الاستشهادات الناتجة عن الذكاء الاصطناعي والتأكد من صحتها وأصالتها</w:t>
            </w:r>
          </w:p>
        </w:tc>
      </w:tr>
      <w:tr w:rsidR="001631D9" w14:paraId="5B2B5973" w14:textId="77777777" w:rsidTr="00142BFF">
        <w:trPr>
          <w:trHeight w:val="276"/>
        </w:trPr>
        <w:tc>
          <w:tcPr>
            <w:tcW w:w="1696" w:type="dxa"/>
            <w:vAlign w:val="center"/>
          </w:tcPr>
          <w:p w14:paraId="5FD7100C" w14:textId="77777777" w:rsidR="00F16740" w:rsidRDefault="00F16740" w:rsidP="00F16740">
            <w:pPr>
              <w:bidi/>
              <w:spacing w:before="240" w:after="0"/>
              <w:jc w:val="center"/>
              <w:rPr>
                <w:rtl/>
              </w:rPr>
            </w:pPr>
          </w:p>
          <w:p w14:paraId="4E38EF5C" w14:textId="46199E34" w:rsidR="00F16740" w:rsidRDefault="00F16740" w:rsidP="00F16740">
            <w:pPr>
              <w:bidi/>
              <w:spacing w:after="0"/>
              <w:jc w:val="center"/>
              <w:rPr>
                <w:rtl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7CA63DE2" w14:textId="77777777" w:rsidR="00F16740" w:rsidRDefault="00F16740" w:rsidP="00F16740">
            <w:pPr>
              <w:bidi/>
              <w:spacing w:after="0"/>
              <w:jc w:val="center"/>
              <w:rPr>
                <w:rtl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5175630E" w14:textId="2C957495" w:rsidR="001631D9" w:rsidRDefault="001B7A6B" w:rsidP="00F16740">
            <w:pPr>
              <w:bidi/>
              <w:spacing w:after="0"/>
              <w:jc w:val="center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94" w:type="dxa"/>
          </w:tcPr>
          <w:p w14:paraId="75C9E886" w14:textId="40360FCC" w:rsidR="001631D9" w:rsidRPr="00F16740" w:rsidRDefault="001132EC" w:rsidP="00F16740">
            <w:pPr>
              <w:bidi/>
              <w:spacing w:line="240" w:lineRule="auto"/>
              <w:jc w:val="both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u w:val="single"/>
                <w:rtl/>
                <w:lang w:bidi="ar-EG"/>
              </w:rPr>
              <w:t>رابع</w:t>
            </w:r>
            <w:r w:rsidR="00F16740" w:rsidRPr="00F16740">
              <w:rPr>
                <w:rFonts w:hint="cs"/>
                <w:b/>
                <w:bCs/>
                <w:u w:val="single"/>
                <w:rtl/>
                <w:lang w:bidi="ar-EG"/>
              </w:rPr>
              <w:t xml:space="preserve">اً: </w:t>
            </w:r>
            <w:r w:rsidR="00F16740" w:rsidRPr="00F16740">
              <w:rPr>
                <w:rFonts w:asciiTheme="minorHAnsi" w:eastAsiaTheme="minorEastAsia" w:hAnsiTheme="minorHAnsi" w:cstheme="minorBidi"/>
                <w:u w:val="single"/>
              </w:rPr>
              <w:t xml:space="preserve"> </w:t>
            </w:r>
            <w:r>
              <w:rPr>
                <w:rFonts w:hint="cs"/>
                <w:b/>
                <w:bCs/>
                <w:u w:val="single"/>
                <w:rtl/>
                <w:lang w:bidi="ar-EG"/>
              </w:rPr>
              <w:t>الأشكال التوضيحية</w:t>
            </w:r>
          </w:p>
          <w:p w14:paraId="7A067B05" w14:textId="77777777" w:rsidR="00F16740" w:rsidRDefault="00F16740" w:rsidP="00F16740">
            <w:pPr>
              <w:pStyle w:val="ListBullet"/>
              <w:bidi/>
            </w:pPr>
            <w:r>
              <w:t>تم استخدام الذكاء الاصطناعي التوليدي في إعداد رسوم توضيحية أو مخططات</w:t>
            </w:r>
          </w:p>
          <w:p w14:paraId="65AA5DC9" w14:textId="35D25150" w:rsidR="00F16740" w:rsidRDefault="00F16740" w:rsidP="00F16740">
            <w:pPr>
              <w:pStyle w:val="ListBullet"/>
              <w:bidi/>
            </w:pPr>
            <w:r>
              <w:t>تم استخدام الذكاء الاصطناعي التوليدي في تصميم إنفوجراف أو خرائط مفاهيمية</w:t>
            </w:r>
          </w:p>
          <w:p w14:paraId="6651620C" w14:textId="608631D8" w:rsidR="00F16740" w:rsidRPr="00F16740" w:rsidRDefault="00F16740" w:rsidP="00F16740">
            <w:pPr>
              <w:pStyle w:val="ListBullet"/>
              <w:bidi/>
            </w:pPr>
            <w:r>
              <w:t>تم استخدام الذكاء الاصطناعي التوليدي في تصميم ملخصات بصرية أو عروض تصويرية للمحتوى</w:t>
            </w:r>
          </w:p>
        </w:tc>
      </w:tr>
    </w:tbl>
    <w:p w14:paraId="710350F1" w14:textId="2D9F74DF" w:rsidR="00E70088" w:rsidRDefault="00142BFF" w:rsidP="00E70088">
      <w:pPr>
        <w:spacing w:after="0" w:line="240" w:lineRule="auto"/>
        <w:rPr>
          <w:b/>
          <w:bCs/>
        </w:rPr>
      </w:pPr>
      <w:r>
        <w:rPr>
          <w:b/>
          <w:bCs/>
        </w:rPr>
        <w:br w:type="textWrapping" w:clear="all"/>
      </w:r>
    </w:p>
    <w:p w14:paraId="53F7CBAC" w14:textId="77777777" w:rsidR="007B58C5" w:rsidRDefault="007B58C5" w:rsidP="006317AC">
      <w:pPr>
        <w:spacing w:after="0" w:line="240" w:lineRule="auto"/>
        <w:rPr>
          <w:b/>
          <w:bCs/>
          <w:rtl/>
        </w:rPr>
      </w:pPr>
    </w:p>
    <w:p w14:paraId="0A00FD89" w14:textId="77777777" w:rsidR="00E70088" w:rsidRDefault="00E70088" w:rsidP="00E70088">
      <w:pPr>
        <w:bidi/>
        <w:spacing w:after="0" w:line="240" w:lineRule="auto"/>
        <w:rPr>
          <w:b/>
          <w:bCs/>
          <w:rtl/>
        </w:rPr>
      </w:pPr>
    </w:p>
    <w:p w14:paraId="7BEDBE84" w14:textId="327D3FAF" w:rsidR="00E70088" w:rsidRDefault="00E70088" w:rsidP="00E70088">
      <w:pPr>
        <w:bidi/>
        <w:spacing w:after="0" w:line="240" w:lineRule="auto"/>
        <w:rPr>
          <w:b/>
          <w:bCs/>
          <w:rtl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E8DCC" wp14:editId="4222CF57">
                <wp:simplePos x="0" y="0"/>
                <wp:positionH relativeFrom="column">
                  <wp:posOffset>1962150</wp:posOffset>
                </wp:positionH>
                <wp:positionV relativeFrom="paragraph">
                  <wp:posOffset>24765</wp:posOffset>
                </wp:positionV>
                <wp:extent cx="3812540" cy="488950"/>
                <wp:effectExtent l="0" t="0" r="16510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254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B43CE" w14:textId="1934C141" w:rsidR="006317AC" w:rsidRDefault="006317AC" w:rsidP="006317AC">
                            <w:pPr>
                              <w:rPr>
                                <w:rtl/>
                              </w:rPr>
                            </w:pPr>
                          </w:p>
                          <w:p w14:paraId="17E68746" w14:textId="01E045CD" w:rsidR="00E70088" w:rsidRDefault="00E70088" w:rsidP="006317AC">
                            <w:pPr>
                              <w:rPr>
                                <w:rtl/>
                              </w:rPr>
                            </w:pPr>
                          </w:p>
                          <w:p w14:paraId="13E273E3" w14:textId="77777777" w:rsidR="00E70088" w:rsidRDefault="00E70088" w:rsidP="006317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E8D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4.5pt;margin-top:1.95pt;width:300.2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">
                <v:textbox>
                  <w:txbxContent>
                    <w:p w14:paraId="172B43CE" w14:textId="1934C141" w:rsidR="006317AC" w:rsidRDefault="006317AC" w:rsidP="006317AC">
                      <w:pPr>
                        <w:rPr>
                          <w:rtl/>
                        </w:rPr>
                      </w:pPr>
                    </w:p>
                    <w:p w14:paraId="17E68746" w14:textId="01E045CD" w:rsidR="00E70088" w:rsidRDefault="00E70088" w:rsidP="006317AC">
                      <w:pPr>
                        <w:rPr>
                          <w:rtl/>
                        </w:rPr>
                      </w:pPr>
                    </w:p>
                    <w:p w14:paraId="13E273E3" w14:textId="77777777" w:rsidR="00E70088" w:rsidRDefault="00E70088" w:rsidP="006317AC"/>
                  </w:txbxContent>
                </v:textbox>
              </v:shape>
            </w:pict>
          </mc:Fallback>
        </mc:AlternateContent>
      </w:r>
    </w:p>
    <w:p w14:paraId="520C6429" w14:textId="293829AE" w:rsidR="00E70088" w:rsidRDefault="00E70088" w:rsidP="00E70088">
      <w:pPr>
        <w:bidi/>
        <w:spacing w:after="0" w:line="240" w:lineRule="auto"/>
        <w:rPr>
          <w:b/>
          <w:bCs/>
          <w:rtl/>
          <w:lang w:bidi="ar-EG"/>
        </w:rPr>
      </w:pPr>
      <w:bookmarkStart w:id="1" w:name="_Hlk128214940"/>
      <w:r>
        <w:rPr>
          <w:rFonts w:hint="cs"/>
          <w:b/>
          <w:bCs/>
          <w:rtl/>
        </w:rPr>
        <w:t>توقيع الباحث الرئيسي</w:t>
      </w:r>
      <w:r>
        <w:rPr>
          <w:rFonts w:hint="cs"/>
          <w:b/>
          <w:bCs/>
          <w:rtl/>
          <w:lang w:bidi="ar-EG"/>
        </w:rPr>
        <w:t xml:space="preserve">: </w:t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rFonts w:hint="cs"/>
          <w:b/>
          <w:bCs/>
          <w:rtl/>
          <w:lang w:bidi="ar-EG"/>
        </w:rPr>
        <w:t xml:space="preserve">تاريخ التوقيع: </w:t>
      </w:r>
    </w:p>
    <w:bookmarkEnd w:id="1"/>
    <w:p w14:paraId="6828AB73" w14:textId="735AFECE" w:rsidR="00E70088" w:rsidRDefault="00E70088" w:rsidP="006317AC">
      <w:pPr>
        <w:spacing w:after="0" w:line="240" w:lineRule="auto"/>
        <w:rPr>
          <w:b/>
          <w:bCs/>
          <w:rtl/>
        </w:rPr>
      </w:pPr>
    </w:p>
    <w:p w14:paraId="0819D5F9" w14:textId="77777777" w:rsidR="006317AC" w:rsidRDefault="006317AC" w:rsidP="006317AC">
      <w:pPr>
        <w:spacing w:after="0" w:line="240" w:lineRule="auto"/>
      </w:pPr>
    </w:p>
    <w:p w14:paraId="6232727E" w14:textId="77777777" w:rsidR="006317AC" w:rsidRPr="00955205" w:rsidRDefault="006317AC" w:rsidP="006317AC">
      <w:pPr>
        <w:spacing w:after="160" w:line="259" w:lineRule="auto"/>
        <w:rPr>
          <w:sz w:val="14"/>
          <w:szCs w:val="14"/>
        </w:rPr>
      </w:pPr>
      <w:r w:rsidRPr="00955205">
        <w:rPr>
          <w:sz w:val="14"/>
          <w:szCs w:val="14"/>
        </w:rPr>
        <w:br w:type="page"/>
      </w:r>
    </w:p>
    <w:p w14:paraId="445F3F17" w14:textId="77777777" w:rsidR="006317AC" w:rsidRDefault="006317AC" w:rsidP="006317AC">
      <w:pPr>
        <w:spacing w:after="0" w:line="240" w:lineRule="auto"/>
        <w:rPr>
          <w:sz w:val="20"/>
          <w:szCs w:val="20"/>
        </w:rPr>
      </w:pPr>
    </w:p>
    <w:p w14:paraId="5CD20CA6" w14:textId="4A8FFC88" w:rsidR="00955205" w:rsidRPr="00955205" w:rsidRDefault="00955205" w:rsidP="00955205">
      <w:pPr>
        <w:bidi/>
        <w:spacing w:after="0" w:line="240" w:lineRule="auto"/>
        <w:jc w:val="center"/>
        <w:rPr>
          <w:b/>
          <w:bCs/>
          <w:color w:val="C00000"/>
          <w:sz w:val="20"/>
          <w:szCs w:val="20"/>
          <w:rtl/>
        </w:rPr>
      </w:pPr>
      <w:r w:rsidRPr="00955205">
        <w:rPr>
          <w:rFonts w:hint="cs"/>
          <w:b/>
          <w:bCs/>
          <w:color w:val="C00000"/>
          <w:sz w:val="20"/>
          <w:szCs w:val="20"/>
          <w:rtl/>
        </w:rPr>
        <w:t>تطبع كصفحة منفصلة</w:t>
      </w:r>
    </w:p>
    <w:p w14:paraId="7B46C2CC" w14:textId="77777777" w:rsidR="00955205" w:rsidRDefault="00955205" w:rsidP="00955205">
      <w:pPr>
        <w:bidi/>
        <w:spacing w:after="0" w:line="240" w:lineRule="auto"/>
        <w:rPr>
          <w:b/>
          <w:bCs/>
          <w:i/>
          <w:iCs/>
          <w:sz w:val="20"/>
          <w:szCs w:val="20"/>
          <w:rtl/>
        </w:rPr>
      </w:pPr>
    </w:p>
    <w:p w14:paraId="15041DBD" w14:textId="013C243C" w:rsidR="006317AC" w:rsidRPr="003F26DB" w:rsidRDefault="00154181" w:rsidP="00955205">
      <w:pPr>
        <w:bidi/>
        <w:spacing w:after="0" w:line="240" w:lineRule="auto"/>
        <w:rPr>
          <w:b/>
          <w:bCs/>
          <w:i/>
          <w:iCs/>
          <w:sz w:val="20"/>
          <w:szCs w:val="20"/>
        </w:rPr>
      </w:pPr>
      <w:r w:rsidRPr="003F26DB">
        <w:rPr>
          <w:rFonts w:hint="cs"/>
          <w:b/>
          <w:bCs/>
          <w:i/>
          <w:iCs/>
          <w:sz w:val="20"/>
          <w:szCs w:val="20"/>
          <w:rtl/>
        </w:rPr>
        <w:t>يتم استيفاء هذا الجزء من قبل لجنة الأخلاقيات فقط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7"/>
        <w:gridCol w:w="2328"/>
        <w:gridCol w:w="3030"/>
        <w:gridCol w:w="2365"/>
      </w:tblGrid>
      <w:tr w:rsidR="006317AC" w:rsidRPr="00373EB8" w14:paraId="45CD7918" w14:textId="77777777" w:rsidTr="00154181">
        <w:trPr>
          <w:trHeight w:val="273"/>
        </w:trPr>
        <w:tc>
          <w:tcPr>
            <w:tcW w:w="1421" w:type="pct"/>
            <w:vAlign w:val="center"/>
          </w:tcPr>
          <w:p w14:paraId="59F5A0F8" w14:textId="4DA6B76B" w:rsidR="006317AC" w:rsidRPr="003F26DB" w:rsidRDefault="00154181" w:rsidP="00154181">
            <w:pPr>
              <w:bidi/>
              <w:spacing w:after="0" w:line="240" w:lineRule="auto"/>
              <w:rPr>
                <w:sz w:val="20"/>
                <w:szCs w:val="20"/>
                <w:rtl/>
                <w:lang w:bidi="ar-EG"/>
              </w:rPr>
            </w:pPr>
            <w:r w:rsidRPr="003F26DB">
              <w:rPr>
                <w:rFonts w:hint="cs"/>
                <w:sz w:val="20"/>
                <w:szCs w:val="20"/>
                <w:rtl/>
                <w:lang w:bidi="ar-EG"/>
              </w:rPr>
              <w:t xml:space="preserve">تاريخ </w:t>
            </w:r>
            <w:r w:rsidR="00DD1833" w:rsidRPr="003F26DB">
              <w:rPr>
                <w:rFonts w:hint="cs"/>
                <w:sz w:val="20"/>
                <w:szCs w:val="20"/>
                <w:rtl/>
                <w:lang w:bidi="ar-EG"/>
              </w:rPr>
              <w:t>تسليم الملف</w:t>
            </w:r>
          </w:p>
        </w:tc>
        <w:tc>
          <w:tcPr>
            <w:tcW w:w="1079" w:type="pct"/>
            <w:vAlign w:val="center"/>
          </w:tcPr>
          <w:p w14:paraId="3F2D249C" w14:textId="02BB5C10" w:rsidR="006317AC" w:rsidRPr="00154181" w:rsidRDefault="006317AC" w:rsidP="00154181">
            <w:pPr>
              <w:bidi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04" w:type="pct"/>
            <w:vAlign w:val="center"/>
          </w:tcPr>
          <w:p w14:paraId="41E23855" w14:textId="09B22548" w:rsidR="006317AC" w:rsidRPr="003F26DB" w:rsidRDefault="00DD1833" w:rsidP="00154181">
            <w:pPr>
              <w:bidi/>
              <w:spacing w:after="0" w:line="240" w:lineRule="auto"/>
              <w:rPr>
                <w:sz w:val="20"/>
                <w:szCs w:val="20"/>
                <w:lang w:bidi="ar-EG"/>
              </w:rPr>
            </w:pPr>
            <w:r w:rsidRPr="003F26DB">
              <w:rPr>
                <w:rFonts w:hint="cs"/>
                <w:sz w:val="20"/>
                <w:szCs w:val="20"/>
                <w:rtl/>
                <w:lang w:bidi="ar-EG"/>
              </w:rPr>
              <w:t>تاريخ فحص وقبول الملف</w:t>
            </w:r>
          </w:p>
        </w:tc>
        <w:tc>
          <w:tcPr>
            <w:tcW w:w="1096" w:type="pct"/>
            <w:vAlign w:val="center"/>
          </w:tcPr>
          <w:p w14:paraId="1E97EF8B" w14:textId="484025D8" w:rsidR="006317AC" w:rsidRPr="00154181" w:rsidRDefault="006317AC" w:rsidP="00154181">
            <w:pPr>
              <w:bidi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317AC" w:rsidRPr="00373EB8" w14:paraId="786183F3" w14:textId="77777777" w:rsidTr="00154181">
        <w:trPr>
          <w:trHeight w:val="273"/>
        </w:trPr>
        <w:tc>
          <w:tcPr>
            <w:tcW w:w="1421" w:type="pct"/>
            <w:vAlign w:val="center"/>
          </w:tcPr>
          <w:p w14:paraId="76AB6023" w14:textId="6967478C" w:rsidR="006317AC" w:rsidRPr="003F26DB" w:rsidRDefault="00DD1833" w:rsidP="00154181">
            <w:pPr>
              <w:bidi/>
              <w:spacing w:after="0" w:line="240" w:lineRule="auto"/>
              <w:rPr>
                <w:sz w:val="20"/>
                <w:szCs w:val="20"/>
              </w:rPr>
            </w:pPr>
            <w:r w:rsidRPr="003F26DB">
              <w:rPr>
                <w:rFonts w:hint="cs"/>
                <w:sz w:val="20"/>
                <w:szCs w:val="20"/>
                <w:rtl/>
              </w:rPr>
              <w:t>تاريخ انعقاد لجنة الأخلاقيات</w:t>
            </w:r>
          </w:p>
        </w:tc>
        <w:tc>
          <w:tcPr>
            <w:tcW w:w="1079" w:type="pct"/>
            <w:vAlign w:val="center"/>
          </w:tcPr>
          <w:p w14:paraId="2794176D" w14:textId="68C77E2B" w:rsidR="006317AC" w:rsidRPr="00154181" w:rsidRDefault="006317AC" w:rsidP="00154181">
            <w:pPr>
              <w:bidi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04" w:type="pct"/>
            <w:vAlign w:val="center"/>
          </w:tcPr>
          <w:p w14:paraId="77537C0C" w14:textId="472DC800" w:rsidR="006317AC" w:rsidRPr="003F26DB" w:rsidRDefault="00DD1833" w:rsidP="00154181">
            <w:pPr>
              <w:bidi/>
              <w:spacing w:after="0" w:line="240" w:lineRule="auto"/>
              <w:rPr>
                <w:sz w:val="20"/>
                <w:szCs w:val="20"/>
                <w:lang w:bidi="ar-EG"/>
              </w:rPr>
            </w:pPr>
            <w:r w:rsidRPr="003F26DB">
              <w:rPr>
                <w:rFonts w:hint="cs"/>
                <w:sz w:val="20"/>
                <w:szCs w:val="20"/>
                <w:rtl/>
                <w:lang w:bidi="ar-EG"/>
              </w:rPr>
              <w:t>تاريخ موافقة لجنة الأخلاقيات</w:t>
            </w:r>
          </w:p>
        </w:tc>
        <w:tc>
          <w:tcPr>
            <w:tcW w:w="1096" w:type="pct"/>
            <w:vAlign w:val="center"/>
          </w:tcPr>
          <w:p w14:paraId="58CAD530" w14:textId="5FF8A15D" w:rsidR="006317AC" w:rsidRPr="00154181" w:rsidRDefault="006317AC" w:rsidP="00154181">
            <w:pPr>
              <w:bidi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957A2B" w14:textId="379040CB" w:rsidR="004407DE" w:rsidRDefault="004407DE" w:rsidP="006317AC">
      <w:pPr>
        <w:spacing w:after="0" w:line="240" w:lineRule="auto"/>
        <w:rPr>
          <w:sz w:val="21"/>
          <w:szCs w:val="21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755"/>
      </w:tblGrid>
      <w:tr w:rsidR="003539A1" w:rsidRPr="00042342" w14:paraId="7D77BEA3" w14:textId="77777777" w:rsidTr="00BB1CC4">
        <w:trPr>
          <w:trHeight w:val="280"/>
        </w:trPr>
        <w:tc>
          <w:tcPr>
            <w:tcW w:w="5035" w:type="dxa"/>
            <w:vAlign w:val="center"/>
          </w:tcPr>
          <w:p w14:paraId="66058CF1" w14:textId="263F9C95" w:rsidR="003539A1" w:rsidRDefault="003539A1" w:rsidP="00F703D5">
            <w:pPr>
              <w:bidi/>
              <w:spacing w:after="0" w:line="240" w:lineRule="auto"/>
              <w:rPr>
                <w:rtl/>
              </w:rPr>
            </w:pPr>
            <w:r w:rsidRPr="00B76A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ACE">
              <w:instrText xml:space="preserve"> FORMCHECKBOX </w:instrText>
            </w:r>
            <w:r w:rsidRPr="00B76ACE">
              <w:fldChar w:fldCharType="separate"/>
            </w:r>
            <w:r w:rsidRPr="00B76ACE">
              <w:fldChar w:fldCharType="end"/>
            </w:r>
            <w:r w:rsidRPr="00B76ACE">
              <w:t xml:space="preserve"> </w:t>
            </w:r>
            <w:r w:rsidRPr="00B76ACE">
              <w:rPr>
                <w:rFonts w:hint="cs"/>
                <w:rtl/>
              </w:rPr>
              <w:t>نعم</w:t>
            </w:r>
            <w:r>
              <w:rPr>
                <w:rFonts w:hint="cs"/>
                <w:rtl/>
              </w:rPr>
              <w:t xml:space="preserve"> </w:t>
            </w:r>
          </w:p>
          <w:p w14:paraId="32F196C0" w14:textId="4B6C2BD3" w:rsidR="003539A1" w:rsidRDefault="003539A1" w:rsidP="00F703D5">
            <w:pPr>
              <w:bidi/>
              <w:spacing w:after="0" w:line="240" w:lineRule="auto"/>
              <w:rPr>
                <w:rtl/>
              </w:rPr>
            </w:pPr>
            <w:r w:rsidRPr="00B76A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ACE">
              <w:instrText xml:space="preserve"> FORMCHECKBOX </w:instrText>
            </w:r>
            <w:r w:rsidRPr="00B76ACE">
              <w:fldChar w:fldCharType="separate"/>
            </w:r>
            <w:r w:rsidRPr="00B76ACE">
              <w:fldChar w:fldCharType="end"/>
            </w:r>
            <w:r w:rsidR="00F703D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لا </w:t>
            </w:r>
          </w:p>
          <w:p w14:paraId="1486A423" w14:textId="6C487B51" w:rsidR="002F3D05" w:rsidRPr="00B76ACE" w:rsidRDefault="002F3D05" w:rsidP="002F3D05">
            <w:pPr>
              <w:bidi/>
              <w:spacing w:after="0" w:line="240" w:lineRule="auto"/>
            </w:pPr>
          </w:p>
        </w:tc>
        <w:tc>
          <w:tcPr>
            <w:tcW w:w="5755" w:type="dxa"/>
          </w:tcPr>
          <w:p w14:paraId="0C539495" w14:textId="3271396B" w:rsidR="003539A1" w:rsidRDefault="003539A1" w:rsidP="005F4A3D">
            <w:pPr>
              <w:bidi/>
              <w:spacing w:after="0" w:line="240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هل تجاوزالمقترح البحثي الحد المسموح باستخدام الذكاء الاصطناعى التوليدى</w:t>
            </w:r>
          </w:p>
        </w:tc>
      </w:tr>
      <w:tr w:rsidR="000A3376" w:rsidRPr="00042342" w14:paraId="01BA24AB" w14:textId="77777777" w:rsidTr="00BB1CC4">
        <w:trPr>
          <w:trHeight w:val="280"/>
        </w:trPr>
        <w:tc>
          <w:tcPr>
            <w:tcW w:w="5035" w:type="dxa"/>
            <w:vAlign w:val="center"/>
          </w:tcPr>
          <w:p w14:paraId="0D41AE25" w14:textId="77777777" w:rsidR="000A3376" w:rsidRDefault="000A3376" w:rsidP="000A3376">
            <w:pPr>
              <w:bidi/>
              <w:spacing w:after="0" w:line="240" w:lineRule="auto"/>
              <w:rPr>
                <w:rtl/>
              </w:rPr>
            </w:pPr>
            <w:r w:rsidRPr="00B76A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ACE">
              <w:instrText xml:space="preserve"> FORMCHECKBOX </w:instrText>
            </w:r>
            <w:r w:rsidRPr="00B76ACE">
              <w:fldChar w:fldCharType="separate"/>
            </w:r>
            <w:r w:rsidRPr="00B76ACE">
              <w:fldChar w:fldCharType="end"/>
            </w:r>
            <w:r w:rsidRPr="00B76ACE">
              <w:t xml:space="preserve"> </w:t>
            </w:r>
            <w:r w:rsidRPr="00B76ACE">
              <w:rPr>
                <w:rFonts w:hint="cs"/>
                <w:rtl/>
              </w:rPr>
              <w:t>نعم</w:t>
            </w:r>
            <w:r>
              <w:rPr>
                <w:rFonts w:hint="cs"/>
                <w:rtl/>
              </w:rPr>
              <w:t xml:space="preserve"> </w:t>
            </w:r>
          </w:p>
          <w:p w14:paraId="2BC27A77" w14:textId="77777777" w:rsidR="000A3376" w:rsidRDefault="000A3376" w:rsidP="000A3376">
            <w:pPr>
              <w:bidi/>
              <w:spacing w:after="0" w:line="240" w:lineRule="auto"/>
              <w:rPr>
                <w:rtl/>
              </w:rPr>
            </w:pPr>
            <w:r w:rsidRPr="00B76A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ACE">
              <w:instrText xml:space="preserve"> FORMCHECKBOX </w:instrText>
            </w:r>
            <w:r w:rsidRPr="00B76ACE">
              <w:fldChar w:fldCharType="separate"/>
            </w:r>
            <w:r w:rsidRPr="00B76ACE">
              <w:fldChar w:fldCharType="end"/>
            </w:r>
            <w:r>
              <w:rPr>
                <w:rFonts w:hint="cs"/>
                <w:rtl/>
              </w:rPr>
              <w:t xml:space="preserve"> لا </w:t>
            </w:r>
          </w:p>
          <w:p w14:paraId="72DC150E" w14:textId="77777777" w:rsidR="000A3376" w:rsidRPr="00B76ACE" w:rsidRDefault="000A3376" w:rsidP="008F5DEA">
            <w:pPr>
              <w:bidi/>
              <w:spacing w:after="0" w:line="240" w:lineRule="auto"/>
            </w:pPr>
          </w:p>
        </w:tc>
        <w:tc>
          <w:tcPr>
            <w:tcW w:w="5755" w:type="dxa"/>
          </w:tcPr>
          <w:p w14:paraId="0020B486" w14:textId="49F83333" w:rsidR="000A3376" w:rsidRDefault="000A3376" w:rsidP="005F4A3D">
            <w:pPr>
              <w:bidi/>
              <w:spacing w:after="0" w:line="240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هل أساء الباحث استخدام الذكاء الاصطناعى التوليدى</w:t>
            </w:r>
          </w:p>
        </w:tc>
      </w:tr>
      <w:tr w:rsidR="008F5DEA" w:rsidRPr="00042342" w14:paraId="109A29D4" w14:textId="77777777" w:rsidTr="00BB1CC4">
        <w:trPr>
          <w:trHeight w:val="280"/>
        </w:trPr>
        <w:tc>
          <w:tcPr>
            <w:tcW w:w="5035" w:type="dxa"/>
            <w:vAlign w:val="center"/>
          </w:tcPr>
          <w:p w14:paraId="00AB5589" w14:textId="4604E62B" w:rsidR="008F5DEA" w:rsidRDefault="008F5DEA" w:rsidP="008F5DEA">
            <w:pPr>
              <w:bidi/>
              <w:spacing w:after="0" w:line="240" w:lineRule="auto"/>
              <w:rPr>
                <w:rtl/>
              </w:rPr>
            </w:pPr>
            <w:r w:rsidRPr="00B76A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ACE">
              <w:instrText xml:space="preserve"> FORMCHECKBOX </w:instrText>
            </w:r>
            <w:r w:rsidRPr="00B76ACE">
              <w:fldChar w:fldCharType="separate"/>
            </w:r>
            <w:r w:rsidRPr="00B76ACE">
              <w:fldChar w:fldCharType="end"/>
            </w:r>
            <w:r w:rsidRPr="00B76ACE">
              <w:t xml:space="preserve"> </w:t>
            </w:r>
            <w:r w:rsidRPr="00B76ACE">
              <w:rPr>
                <w:rFonts w:hint="cs"/>
                <w:rtl/>
              </w:rPr>
              <w:t>نعم</w:t>
            </w:r>
            <w:r>
              <w:rPr>
                <w:rFonts w:hint="cs"/>
                <w:rtl/>
              </w:rPr>
              <w:t xml:space="preserve"> يتم </w:t>
            </w:r>
            <w:r w:rsidR="00172C88">
              <w:rPr>
                <w:rFonts w:hint="cs"/>
                <w:rtl/>
              </w:rPr>
              <w:t>الموافقة</w:t>
            </w:r>
          </w:p>
          <w:p w14:paraId="47FD21CA" w14:textId="4A09CF6A" w:rsidR="008F5DEA" w:rsidRDefault="008F5DEA" w:rsidP="008F5DEA">
            <w:pPr>
              <w:bidi/>
              <w:spacing w:after="0" w:line="240" w:lineRule="auto"/>
              <w:rPr>
                <w:rtl/>
              </w:rPr>
            </w:pPr>
            <w:r w:rsidRPr="00B76A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ACE">
              <w:instrText xml:space="preserve"> FORMCHECKBOX </w:instrText>
            </w:r>
            <w:r w:rsidRPr="00B76ACE">
              <w:fldChar w:fldCharType="separate"/>
            </w:r>
            <w:r w:rsidRPr="00B76ACE">
              <w:fldChar w:fldCharType="end"/>
            </w:r>
            <w:r w:rsidRPr="00B76ACE">
              <w:t xml:space="preserve"> </w:t>
            </w:r>
            <w:r w:rsidRPr="00B76ACE">
              <w:rPr>
                <w:rFonts w:hint="cs"/>
                <w:rtl/>
              </w:rPr>
              <w:t>نعم</w:t>
            </w:r>
            <w:r>
              <w:rPr>
                <w:rFonts w:hint="cs"/>
                <w:rtl/>
              </w:rPr>
              <w:t xml:space="preserve"> يتم </w:t>
            </w:r>
            <w:r w:rsidR="00172C88">
              <w:rPr>
                <w:rFonts w:hint="cs"/>
                <w:rtl/>
              </w:rPr>
              <w:t>الموافقة</w:t>
            </w:r>
            <w:r>
              <w:rPr>
                <w:rFonts w:hint="cs"/>
                <w:rtl/>
              </w:rPr>
              <w:t xml:space="preserve"> مع بعض التعديلات</w:t>
            </w:r>
          </w:p>
          <w:p w14:paraId="3AEE92C4" w14:textId="46DDDDD0" w:rsidR="008F5DEA" w:rsidRDefault="008F5DEA" w:rsidP="008F5DEA">
            <w:pPr>
              <w:bidi/>
              <w:spacing w:after="0" w:line="240" w:lineRule="auto"/>
              <w:rPr>
                <w:b/>
                <w:bCs/>
                <w:rtl/>
                <w:lang w:bidi="ar-EG"/>
              </w:rPr>
            </w:pPr>
            <w:r w:rsidRPr="00B76A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ACE">
              <w:instrText xml:space="preserve"> FORMCHECKBOX </w:instrText>
            </w:r>
            <w:r w:rsidRPr="00B76ACE">
              <w:fldChar w:fldCharType="separate"/>
            </w:r>
            <w:r w:rsidRPr="00B76ACE">
              <w:fldChar w:fldCharType="end"/>
            </w:r>
            <w:r w:rsidRPr="00B76ACE">
              <w:t xml:space="preserve"> </w:t>
            </w:r>
            <w:r>
              <w:rPr>
                <w:rFonts w:hint="cs"/>
                <w:rtl/>
              </w:rPr>
              <w:t xml:space="preserve">لا يتم </w:t>
            </w:r>
            <w:r w:rsidR="00172C88">
              <w:rPr>
                <w:rFonts w:hint="cs"/>
                <w:rtl/>
              </w:rPr>
              <w:t>الموافقة</w:t>
            </w:r>
          </w:p>
        </w:tc>
        <w:tc>
          <w:tcPr>
            <w:tcW w:w="5755" w:type="dxa"/>
          </w:tcPr>
          <w:p w14:paraId="6D81334E" w14:textId="7B17F827" w:rsidR="008F5DEA" w:rsidRPr="00042342" w:rsidRDefault="008F5DEA" w:rsidP="005F4A3D">
            <w:pPr>
              <w:bidi/>
              <w:spacing w:after="0" w:line="240" w:lineRule="auto"/>
              <w:rPr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هل يتم </w:t>
            </w:r>
            <w:r w:rsidR="008047B0">
              <w:rPr>
                <w:rFonts w:hint="cs"/>
                <w:b/>
                <w:bCs/>
                <w:rtl/>
                <w:lang w:bidi="ar-EG"/>
              </w:rPr>
              <w:t>منح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المقترح البحثي </w:t>
            </w:r>
            <w:r w:rsidR="008047B0">
              <w:rPr>
                <w:rFonts w:hint="cs"/>
                <w:b/>
                <w:bCs/>
                <w:rtl/>
                <w:lang w:bidi="ar-EG"/>
              </w:rPr>
              <w:t>الموافقة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الأخلاقية</w:t>
            </w:r>
          </w:p>
        </w:tc>
      </w:tr>
      <w:tr w:rsidR="00172C88" w:rsidRPr="00042342" w14:paraId="059CE3E3" w14:textId="77777777" w:rsidTr="0027323A">
        <w:trPr>
          <w:trHeight w:val="276"/>
        </w:trPr>
        <w:tc>
          <w:tcPr>
            <w:tcW w:w="10790" w:type="dxa"/>
            <w:gridSpan w:val="2"/>
            <w:shd w:val="clear" w:color="auto" w:fill="DEEAF6" w:themeFill="accent5" w:themeFillTint="33"/>
            <w:vAlign w:val="center"/>
          </w:tcPr>
          <w:p w14:paraId="23DA37D6" w14:textId="7ED0B554" w:rsidR="00172C88" w:rsidRPr="008F5DEA" w:rsidRDefault="00172C88" w:rsidP="005F4A3D">
            <w:pPr>
              <w:bidi/>
              <w:spacing w:after="0" w:line="240" w:lineRule="auto"/>
              <w:jc w:val="both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أذكر التعديلات المطلوبة أو أسباب الرفض</w:t>
            </w:r>
          </w:p>
        </w:tc>
      </w:tr>
      <w:tr w:rsidR="00172C88" w:rsidRPr="00042342" w14:paraId="590AFB6F" w14:textId="77777777" w:rsidTr="004A5136">
        <w:trPr>
          <w:trHeight w:val="276"/>
        </w:trPr>
        <w:tc>
          <w:tcPr>
            <w:tcW w:w="10790" w:type="dxa"/>
            <w:gridSpan w:val="2"/>
            <w:vAlign w:val="center"/>
          </w:tcPr>
          <w:p w14:paraId="73F76B6A" w14:textId="77777777" w:rsidR="00172C88" w:rsidRDefault="00172C88" w:rsidP="005F4A3D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4712FBDE" w14:textId="77777777" w:rsidR="00172C88" w:rsidRDefault="00172C88" w:rsidP="00172C88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67BE9AC6" w14:textId="77777777" w:rsidR="00172C88" w:rsidRDefault="00172C88" w:rsidP="00172C88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5CB64699" w14:textId="77777777" w:rsidR="00172C88" w:rsidRDefault="00172C88" w:rsidP="00172C88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5F48ACB2" w14:textId="77777777" w:rsidR="00172C88" w:rsidRDefault="00172C88" w:rsidP="00172C88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238D07F7" w14:textId="77777777" w:rsidR="00172C88" w:rsidRDefault="00172C88" w:rsidP="00172C88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2186ADA7" w14:textId="7C4E0D75" w:rsidR="00172C88" w:rsidRDefault="00172C88" w:rsidP="00172C88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59673C63" w14:textId="68848325" w:rsidR="006D453A" w:rsidRDefault="006D453A" w:rsidP="006D453A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3EA812D6" w14:textId="50E760E6" w:rsidR="006D453A" w:rsidRDefault="006D453A" w:rsidP="006D453A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577D4A7E" w14:textId="7C9FB609" w:rsidR="006D453A" w:rsidRDefault="006D453A" w:rsidP="006D453A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1617778D" w14:textId="1D520E81" w:rsidR="006D453A" w:rsidRDefault="006D453A" w:rsidP="006D453A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700319C4" w14:textId="77777777" w:rsidR="006D453A" w:rsidRDefault="006D453A" w:rsidP="006D453A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649A86F5" w14:textId="77777777" w:rsidR="00172C88" w:rsidRDefault="00172C88" w:rsidP="00172C88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135C5A90" w14:textId="46C0917F" w:rsidR="00172C88" w:rsidRPr="008F5DEA" w:rsidRDefault="00172C88" w:rsidP="00172C88">
            <w:pPr>
              <w:bidi/>
              <w:spacing w:after="0" w:line="240" w:lineRule="auto"/>
              <w:jc w:val="both"/>
              <w:rPr>
                <w:b/>
                <w:bCs/>
                <w:lang w:bidi="ar-EG"/>
              </w:rPr>
            </w:pPr>
          </w:p>
        </w:tc>
      </w:tr>
    </w:tbl>
    <w:p w14:paraId="341277F3" w14:textId="439074B4" w:rsidR="008F5DEA" w:rsidRDefault="008F5DEA" w:rsidP="008F5DEA">
      <w:pPr>
        <w:spacing w:after="0" w:line="240" w:lineRule="auto"/>
        <w:jc w:val="right"/>
        <w:rPr>
          <w:sz w:val="21"/>
          <w:szCs w:val="21"/>
          <w:rtl/>
        </w:rPr>
      </w:pPr>
    </w:p>
    <w:tbl>
      <w:tblPr>
        <w:tblpPr w:leftFromText="180" w:rightFromText="180" w:vertAnchor="text" w:horzAnchor="margin" w:tblpY="146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4609"/>
        <w:gridCol w:w="1454"/>
        <w:gridCol w:w="1802"/>
      </w:tblGrid>
      <w:tr w:rsidR="003F26DB" w:rsidRPr="00500195" w14:paraId="73480DB3" w14:textId="77777777" w:rsidTr="003F26DB">
        <w:trPr>
          <w:trHeight w:val="1404"/>
        </w:trPr>
        <w:tc>
          <w:tcPr>
            <w:tcW w:w="1355" w:type="pct"/>
            <w:vAlign w:val="center"/>
          </w:tcPr>
          <w:p w14:paraId="0BAC2D69" w14:textId="77777777" w:rsidR="006317AC" w:rsidRDefault="008F5DEA" w:rsidP="008F5DEA">
            <w:pPr>
              <w:bidi/>
              <w:spacing w:after="0" w:line="240" w:lineRule="auto"/>
              <w:rPr>
                <w:b/>
                <w:bCs/>
                <w:rtl/>
                <w:lang w:bidi="ar-EG"/>
              </w:rPr>
            </w:pPr>
            <w:r w:rsidRPr="008F5DEA">
              <w:rPr>
                <w:rFonts w:hint="cs"/>
                <w:b/>
                <w:bCs/>
                <w:rtl/>
                <w:lang w:bidi="ar-EG"/>
              </w:rPr>
              <w:t xml:space="preserve">اسم </w:t>
            </w:r>
            <w:r w:rsidR="003F26DB">
              <w:rPr>
                <w:rFonts w:hint="cs"/>
                <w:b/>
                <w:bCs/>
                <w:rtl/>
                <w:lang w:bidi="ar-EG"/>
              </w:rPr>
              <w:t>/</w:t>
            </w:r>
            <w:r w:rsidRPr="008F5DEA">
              <w:rPr>
                <w:rFonts w:hint="cs"/>
                <w:b/>
                <w:bCs/>
                <w:rtl/>
                <w:lang w:bidi="ar-EG"/>
              </w:rPr>
              <w:t>أسماء المراجع</w:t>
            </w:r>
            <w:r w:rsidR="003F26DB">
              <w:rPr>
                <w:rFonts w:hint="cs"/>
                <w:b/>
                <w:bCs/>
                <w:rtl/>
                <w:lang w:bidi="ar-EG"/>
              </w:rPr>
              <w:t xml:space="preserve"> أو المراجعين</w:t>
            </w:r>
          </w:p>
          <w:p w14:paraId="2D75AC74" w14:textId="37402248" w:rsidR="003F26DB" w:rsidRPr="008F5DEA" w:rsidRDefault="003F26DB" w:rsidP="003F26DB">
            <w:pPr>
              <w:bidi/>
              <w:spacing w:after="0" w:line="240" w:lineRule="auto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وتوقيعاتهم</w:t>
            </w:r>
          </w:p>
        </w:tc>
        <w:tc>
          <w:tcPr>
            <w:tcW w:w="2136" w:type="pct"/>
            <w:vAlign w:val="center"/>
          </w:tcPr>
          <w:p w14:paraId="56EB4E61" w14:textId="042A9F19" w:rsidR="003F26DB" w:rsidRPr="003F26DB" w:rsidRDefault="003F26DB" w:rsidP="003F26DB">
            <w:pPr>
              <w:bidi/>
              <w:spacing w:after="0" w:line="240" w:lineRule="auto"/>
            </w:pPr>
          </w:p>
        </w:tc>
        <w:tc>
          <w:tcPr>
            <w:tcW w:w="674" w:type="pct"/>
            <w:vAlign w:val="center"/>
          </w:tcPr>
          <w:p w14:paraId="1C2AD5C7" w14:textId="1DDCAA2E" w:rsidR="006317AC" w:rsidRPr="00D83520" w:rsidRDefault="003F26DB" w:rsidP="003F26DB">
            <w:pPr>
              <w:bidi/>
              <w:spacing w:after="0" w:line="240" w:lineRule="auto"/>
            </w:pPr>
            <w:r w:rsidRPr="003F26DB">
              <w:rPr>
                <w:rFonts w:hint="cs"/>
                <w:b/>
                <w:bCs/>
                <w:rtl/>
                <w:lang w:bidi="ar-EG"/>
              </w:rPr>
              <w:t>تاريخ المراجعة</w:t>
            </w:r>
          </w:p>
        </w:tc>
        <w:tc>
          <w:tcPr>
            <w:tcW w:w="835" w:type="pct"/>
            <w:vAlign w:val="center"/>
          </w:tcPr>
          <w:p w14:paraId="3257F468" w14:textId="60535B14" w:rsidR="006317AC" w:rsidRPr="00D83520" w:rsidRDefault="006317AC" w:rsidP="003F26DB">
            <w:pPr>
              <w:bidi/>
              <w:spacing w:after="0" w:line="240" w:lineRule="auto"/>
            </w:pPr>
          </w:p>
        </w:tc>
      </w:tr>
    </w:tbl>
    <w:p w14:paraId="3E65B819" w14:textId="77777777" w:rsidR="006317AC" w:rsidRDefault="006317AC"/>
    <w:sectPr w:rsidR="006317AC" w:rsidSect="006317AC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CD69D" w14:textId="77777777" w:rsidR="008D4C6D" w:rsidRDefault="008D4C6D" w:rsidP="00AB3483">
      <w:pPr>
        <w:spacing w:after="0" w:line="240" w:lineRule="auto"/>
      </w:pPr>
      <w:r>
        <w:separator/>
      </w:r>
    </w:p>
  </w:endnote>
  <w:endnote w:type="continuationSeparator" w:id="0">
    <w:p w14:paraId="78EC9CF6" w14:textId="77777777" w:rsidR="008D4C6D" w:rsidRDefault="008D4C6D" w:rsidP="00AB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775"/>
      <w:gridCol w:w="3418"/>
      <w:gridCol w:w="3597"/>
    </w:tblGrid>
    <w:tr w:rsidR="00AB3483" w14:paraId="65F1E2DA" w14:textId="77777777" w:rsidTr="00EB0345">
      <w:tc>
        <w:tcPr>
          <w:tcW w:w="3775" w:type="dxa"/>
        </w:tcPr>
        <w:p w14:paraId="7D65646D" w14:textId="6B5ED52A" w:rsidR="00AB3483" w:rsidRPr="00AB3483" w:rsidRDefault="00EB0345" w:rsidP="00AB3483">
          <w:pPr>
            <w:pStyle w:val="Footer"/>
            <w:rPr>
              <w:sz w:val="20"/>
              <w:szCs w:val="20"/>
            </w:rPr>
          </w:pPr>
          <w:r>
            <w:rPr>
              <w:rFonts w:hint="cs"/>
              <w:sz w:val="20"/>
              <w:szCs w:val="20"/>
              <w:rtl/>
            </w:rPr>
            <w:t>مراجعة أخلاقيات استخدام الذكاء الاصطناعى التوليدى</w:t>
          </w:r>
        </w:p>
      </w:tc>
      <w:tc>
        <w:tcPr>
          <w:tcW w:w="3418" w:type="dxa"/>
        </w:tcPr>
        <w:sdt>
          <w:sdtPr>
            <w:id w:val="-153857413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5CAB411" w14:textId="2884A3B2" w:rsidR="00AB3483" w:rsidRDefault="00AB3483" w:rsidP="00AB3483">
              <w:pPr>
                <w:pStyle w:val="Footer"/>
                <w:jc w:val="center"/>
                <w:rPr>
                  <w:noProof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3597" w:type="dxa"/>
        </w:tcPr>
        <w:p w14:paraId="3C6ABD6D" w14:textId="61767077" w:rsidR="00AB3483" w:rsidRPr="00AB3483" w:rsidRDefault="00AB3483" w:rsidP="006D453A">
          <w:pPr>
            <w:pStyle w:val="Footer"/>
            <w:jc w:val="center"/>
            <w:rPr>
              <w:sz w:val="20"/>
              <w:szCs w:val="20"/>
            </w:rPr>
          </w:pPr>
          <w:r w:rsidRPr="00AB3483">
            <w:rPr>
              <w:sz w:val="20"/>
              <w:szCs w:val="20"/>
            </w:rPr>
            <w:t>Version No. 1 (</w:t>
          </w:r>
          <w:r w:rsidR="00EB0345">
            <w:rPr>
              <w:rFonts w:hint="cs"/>
              <w:sz w:val="20"/>
              <w:szCs w:val="20"/>
              <w:rtl/>
            </w:rPr>
            <w:t>18</w:t>
          </w:r>
          <w:r w:rsidRPr="00AB3483">
            <w:rPr>
              <w:sz w:val="20"/>
              <w:szCs w:val="20"/>
            </w:rPr>
            <w:t xml:space="preserve"> </w:t>
          </w:r>
          <w:r w:rsidR="00EB0345">
            <w:rPr>
              <w:sz w:val="20"/>
              <w:szCs w:val="20"/>
            </w:rPr>
            <w:t>April</w:t>
          </w:r>
          <w:r w:rsidRPr="00AB3483">
            <w:rPr>
              <w:sz w:val="20"/>
              <w:szCs w:val="20"/>
            </w:rPr>
            <w:t xml:space="preserve"> 202</w:t>
          </w:r>
          <w:r w:rsidR="00EB0345">
            <w:rPr>
              <w:sz w:val="20"/>
              <w:szCs w:val="20"/>
            </w:rPr>
            <w:t>5</w:t>
          </w:r>
          <w:r w:rsidRPr="00AB3483">
            <w:rPr>
              <w:sz w:val="20"/>
              <w:szCs w:val="20"/>
            </w:rPr>
            <w:t>)</w:t>
          </w:r>
        </w:p>
      </w:tc>
    </w:tr>
  </w:tbl>
  <w:p w14:paraId="71167E5B" w14:textId="77777777" w:rsidR="00AB3483" w:rsidRPr="006D453A" w:rsidRDefault="00AB3483" w:rsidP="00E5411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D33BE" w14:textId="77777777" w:rsidR="008D4C6D" w:rsidRDefault="008D4C6D" w:rsidP="00AB3483">
      <w:pPr>
        <w:spacing w:after="0" w:line="240" w:lineRule="auto"/>
      </w:pPr>
      <w:r>
        <w:separator/>
      </w:r>
    </w:p>
  </w:footnote>
  <w:footnote w:type="continuationSeparator" w:id="0">
    <w:p w14:paraId="051AA3CC" w14:textId="77777777" w:rsidR="008D4C6D" w:rsidRDefault="008D4C6D" w:rsidP="00AB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C9FC" w14:textId="220BFD4D" w:rsidR="008C3E46" w:rsidRDefault="008C3E46" w:rsidP="008C3E46">
    <w:pPr>
      <w:pStyle w:val="Header"/>
      <w:jc w:val="center"/>
      <w:rPr>
        <w:rFonts w:cs="Traditional Arabic"/>
        <w:snapToGrid w:val="0"/>
        <w:rtl/>
        <w:lang w:bidi="ar-EG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596318F" wp14:editId="33AD512F">
          <wp:simplePos x="0" y="0"/>
          <wp:positionH relativeFrom="column">
            <wp:posOffset>4755573</wp:posOffset>
          </wp:positionH>
          <wp:positionV relativeFrom="paragraph">
            <wp:posOffset>99175</wp:posOffset>
          </wp:positionV>
          <wp:extent cx="1600200" cy="687070"/>
          <wp:effectExtent l="0" t="0" r="0" b="0"/>
          <wp:wrapTight wrapText="bothSides">
            <wp:wrapPolygon edited="0">
              <wp:start x="0" y="0"/>
              <wp:lineTo x="0" y="20961"/>
              <wp:lineTo x="21343" y="20961"/>
              <wp:lineTo x="21343" y="0"/>
              <wp:lineTo x="0" y="0"/>
            </wp:wrapPolygon>
          </wp:wrapTight>
          <wp:docPr id="995943329" name="Picture 2" descr="A logo of a universit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943329" name="Picture 2" descr="A logo of a universit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FA9B0C" w14:textId="77777777" w:rsidR="008C3E46" w:rsidRPr="004F1D46" w:rsidRDefault="008C3E46" w:rsidP="008C3E46">
    <w:pPr>
      <w:pStyle w:val="Header"/>
      <w:jc w:val="center"/>
      <w:rPr>
        <w:rFonts w:cs="Traditional Arabic"/>
        <w:snapToGrid w:val="0"/>
        <w:rtl/>
        <w:lang w:bidi="ar-EG"/>
      </w:rPr>
    </w:pPr>
  </w:p>
  <w:p w14:paraId="7A1ACE4F" w14:textId="77777777" w:rsidR="008C3E46" w:rsidRDefault="008C3E46" w:rsidP="008C3E46">
    <w:pPr>
      <w:pStyle w:val="Header"/>
      <w:jc w:val="center"/>
      <w:rPr>
        <w:rFonts w:cs="Traditional Arabic"/>
        <w:snapToGrid w:val="0"/>
        <w:rtl/>
        <w:lang w:bidi="ar-EG"/>
      </w:rPr>
    </w:pPr>
  </w:p>
  <w:p w14:paraId="71699A51" w14:textId="77777777" w:rsidR="008C3E46" w:rsidRDefault="008C3E46" w:rsidP="008C3E46">
    <w:pPr>
      <w:pStyle w:val="Header"/>
      <w:rPr>
        <w:rFonts w:cs="Traditional Arabic"/>
        <w:snapToGrid w:val="0"/>
        <w:rtl/>
        <w:lang w:bidi="ar-EG"/>
      </w:rPr>
    </w:pPr>
  </w:p>
  <w:p w14:paraId="7B520BBC" w14:textId="1F33E49D" w:rsidR="008C3E46" w:rsidRPr="00A8543C" w:rsidRDefault="008C3E46" w:rsidP="008C3E46">
    <w:pPr>
      <w:pStyle w:val="Header"/>
      <w:jc w:val="center"/>
      <w:rPr>
        <w:rFonts w:cs="Traditional Arabic"/>
        <w:snapToGrid w:val="0"/>
        <w:sz w:val="4"/>
        <w:szCs w:val="4"/>
        <w:rtl/>
      </w:rPr>
    </w:pPr>
    <w:r w:rsidRPr="000A5F5E">
      <w:rPr>
        <w:rFonts w:cs="Traditional Arabic"/>
        <w:noProof/>
        <w:sz w:val="2"/>
        <w:szCs w:val="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81EAE" wp14:editId="11B9C7D5">
              <wp:simplePos x="0" y="0"/>
              <wp:positionH relativeFrom="page">
                <wp:posOffset>800100</wp:posOffset>
              </wp:positionH>
              <wp:positionV relativeFrom="paragraph">
                <wp:posOffset>3810</wp:posOffset>
              </wp:positionV>
              <wp:extent cx="6057900" cy="0"/>
              <wp:effectExtent l="0" t="0" r="0" b="0"/>
              <wp:wrapNone/>
              <wp:docPr id="969762865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11CDC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pt,.3pt" to="54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" strokeweight="1.5pt">
              <w10:wrap anchorx="page"/>
            </v:line>
          </w:pict>
        </mc:Fallback>
      </mc:AlternateContent>
    </w:r>
  </w:p>
  <w:p w14:paraId="1599244F" w14:textId="77777777" w:rsidR="008C3E46" w:rsidRPr="008A2C8A" w:rsidRDefault="008C3E46" w:rsidP="008C3E46">
    <w:pPr>
      <w:pStyle w:val="Header"/>
      <w:jc w:val="center"/>
      <w:rPr>
        <w:rFonts w:cs="MCS Taybah S_U normal."/>
        <w:sz w:val="8"/>
        <w:szCs w:val="8"/>
        <w:rtl/>
        <w:lang w:bidi="ar-EG"/>
      </w:rPr>
    </w:pPr>
  </w:p>
  <w:p w14:paraId="2F12ABAA" w14:textId="649C40A2" w:rsidR="008C3E46" w:rsidRDefault="008C3E46" w:rsidP="008C3E46">
    <w:pPr>
      <w:pStyle w:val="Header"/>
      <w:bidi/>
      <w:rPr>
        <w:rFonts w:cs="Simplified Arabic"/>
        <w:b/>
        <w:bCs/>
        <w:rtl/>
        <w:lang w:bidi="ar-EG"/>
      </w:rPr>
    </w:pPr>
    <w:r>
      <w:rPr>
        <w:rFonts w:cs="MCS Taybah S_U normal." w:hint="cs"/>
        <w:sz w:val="34"/>
        <w:szCs w:val="34"/>
        <w:rtl/>
        <w:lang w:bidi="ar-EG"/>
      </w:rPr>
      <w:t xml:space="preserve">          </w:t>
    </w:r>
    <w:r>
      <w:rPr>
        <w:rFonts w:cs="Simplified Arabic" w:hint="cs"/>
        <w:b/>
        <w:bCs/>
        <w:sz w:val="26"/>
        <w:szCs w:val="26"/>
        <w:rtl/>
        <w:lang w:bidi="ar-EG"/>
      </w:rPr>
      <w:t>كلية التربية</w:t>
    </w:r>
    <w:r w:rsidRPr="00E716D5">
      <w:rPr>
        <w:rFonts w:cs="MCS Taybah S_U normal." w:hint="cs"/>
        <w:sz w:val="28"/>
        <w:szCs w:val="28"/>
        <w:rtl/>
        <w:lang w:bidi="ar-EG"/>
      </w:rPr>
      <w:t xml:space="preserve">                    </w:t>
    </w:r>
    <w:r>
      <w:rPr>
        <w:rFonts w:cs="MCS Taybah S_U normal."/>
        <w:sz w:val="28"/>
        <w:szCs w:val="28"/>
        <w:lang w:bidi="ar-EG"/>
      </w:rPr>
      <w:t xml:space="preserve">                                                               </w:t>
    </w:r>
    <w:r w:rsidRPr="00E716D5">
      <w:rPr>
        <w:rFonts w:cs="MCS Taybah S_U normal." w:hint="cs"/>
        <w:sz w:val="28"/>
        <w:szCs w:val="28"/>
        <w:rtl/>
        <w:lang w:bidi="ar-EG"/>
      </w:rPr>
      <w:t xml:space="preserve">   </w:t>
    </w:r>
    <w:r>
      <w:rPr>
        <w:rFonts w:cs="Simplified Arabic" w:hint="cs"/>
        <w:b/>
        <w:bCs/>
        <w:rtl/>
        <w:lang w:bidi="ar-EG"/>
      </w:rPr>
      <w:t>مكتب الوكيل</w:t>
    </w:r>
    <w:r>
      <w:rPr>
        <w:rFonts w:cs="Simplified Arabic"/>
        <w:b/>
        <w:bCs/>
        <w:lang w:bidi="ar-EG"/>
      </w:rPr>
      <w:t xml:space="preserve"> </w:t>
    </w:r>
    <w:r>
      <w:rPr>
        <w:rFonts w:cs="Simplified Arabic" w:hint="cs"/>
        <w:b/>
        <w:bCs/>
        <w:rtl/>
        <w:lang w:bidi="ar-EG"/>
      </w:rPr>
      <w:t>للدراسات العليا والبحوث</w:t>
    </w:r>
  </w:p>
  <w:p w14:paraId="6245673A" w14:textId="55492DCA" w:rsidR="00C5370D" w:rsidRPr="008C3E46" w:rsidRDefault="008C3E46" w:rsidP="008C3E46">
    <w:pPr>
      <w:pStyle w:val="Header"/>
      <w:bidi/>
      <w:rPr>
        <w:lang w:bidi="ar-EG"/>
      </w:rPr>
    </w:pPr>
    <w:r>
      <w:rPr>
        <w:rFonts w:cs="Simplified Arabic" w:hint="cs"/>
        <w:b/>
        <w:bCs/>
        <w:rtl/>
        <w:lang w:bidi="ar-EG"/>
      </w:rPr>
      <w:tab/>
    </w:r>
    <w:r>
      <w:rPr>
        <w:rFonts w:cs="Simplified Arabic"/>
        <w:b/>
        <w:bCs/>
        <w:lang w:bidi="ar-EG"/>
      </w:rPr>
      <w:t xml:space="preserve">                                                                                                                                  </w:t>
    </w:r>
    <w:r w:rsidRPr="008C3E46">
      <w:rPr>
        <w:rFonts w:cs="Simplified Arabic"/>
        <w:b/>
        <w:bCs/>
        <w:sz w:val="20"/>
        <w:szCs w:val="20"/>
        <w:lang w:bidi="ar-EG"/>
      </w:rPr>
      <w:t>FACULTY OF EDUCATION</w:t>
    </w:r>
    <w:r w:rsidRPr="008C3E46">
      <w:rPr>
        <w:rFonts w:cs="Simplified Arabic" w:hint="cs"/>
        <w:b/>
        <w:bCs/>
        <w:rtl/>
        <w:lang w:bidi="ar-EG"/>
      </w:rPr>
      <w:t xml:space="preserve">                              </w:t>
    </w:r>
    <w:r w:rsidRPr="008C3E46">
      <w:rPr>
        <w:rFonts w:cs="Simplified Arabic" w:hint="cs"/>
        <w:b/>
        <w:bCs/>
        <w:rtl/>
        <w:lang w:bidi="ar-E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33646F0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206329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AC"/>
    <w:rsid w:val="000205C1"/>
    <w:rsid w:val="00042342"/>
    <w:rsid w:val="000613CE"/>
    <w:rsid w:val="0008101C"/>
    <w:rsid w:val="00086748"/>
    <w:rsid w:val="000A3376"/>
    <w:rsid w:val="000A59B4"/>
    <w:rsid w:val="000B3B61"/>
    <w:rsid w:val="000C09E3"/>
    <w:rsid w:val="000D1B5D"/>
    <w:rsid w:val="001132EC"/>
    <w:rsid w:val="001153BA"/>
    <w:rsid w:val="00142BFF"/>
    <w:rsid w:val="00154181"/>
    <w:rsid w:val="001631D9"/>
    <w:rsid w:val="00172C88"/>
    <w:rsid w:val="00190962"/>
    <w:rsid w:val="001920E4"/>
    <w:rsid w:val="001B363B"/>
    <w:rsid w:val="001B7A6B"/>
    <w:rsid w:val="001D300F"/>
    <w:rsid w:val="001D71A4"/>
    <w:rsid w:val="001E2C23"/>
    <w:rsid w:val="00204E74"/>
    <w:rsid w:val="0027318C"/>
    <w:rsid w:val="0027323A"/>
    <w:rsid w:val="002909F9"/>
    <w:rsid w:val="002A378D"/>
    <w:rsid w:val="002E3DCF"/>
    <w:rsid w:val="002F39AF"/>
    <w:rsid w:val="002F3D05"/>
    <w:rsid w:val="002F60BF"/>
    <w:rsid w:val="003133AE"/>
    <w:rsid w:val="00324972"/>
    <w:rsid w:val="003539A1"/>
    <w:rsid w:val="003A0769"/>
    <w:rsid w:val="003A0F7C"/>
    <w:rsid w:val="003D4428"/>
    <w:rsid w:val="003D49C6"/>
    <w:rsid w:val="003D4A6C"/>
    <w:rsid w:val="003E7993"/>
    <w:rsid w:val="003F19B3"/>
    <w:rsid w:val="003F26DB"/>
    <w:rsid w:val="003F53A3"/>
    <w:rsid w:val="00434521"/>
    <w:rsid w:val="004407DE"/>
    <w:rsid w:val="00440E75"/>
    <w:rsid w:val="004906DC"/>
    <w:rsid w:val="004C1A24"/>
    <w:rsid w:val="004F145A"/>
    <w:rsid w:val="00505FE8"/>
    <w:rsid w:val="005415AC"/>
    <w:rsid w:val="00574012"/>
    <w:rsid w:val="005913E3"/>
    <w:rsid w:val="005C607F"/>
    <w:rsid w:val="005D59B9"/>
    <w:rsid w:val="005F51EB"/>
    <w:rsid w:val="005F69EA"/>
    <w:rsid w:val="006317AC"/>
    <w:rsid w:val="006A2528"/>
    <w:rsid w:val="006B0A85"/>
    <w:rsid w:val="006D4208"/>
    <w:rsid w:val="006D453A"/>
    <w:rsid w:val="0072493D"/>
    <w:rsid w:val="007265CA"/>
    <w:rsid w:val="0075529C"/>
    <w:rsid w:val="00771274"/>
    <w:rsid w:val="007B4832"/>
    <w:rsid w:val="007B58C5"/>
    <w:rsid w:val="007D4138"/>
    <w:rsid w:val="007D4CC6"/>
    <w:rsid w:val="007D706D"/>
    <w:rsid w:val="007E7976"/>
    <w:rsid w:val="007F08BF"/>
    <w:rsid w:val="007F4DFA"/>
    <w:rsid w:val="008047B0"/>
    <w:rsid w:val="00810493"/>
    <w:rsid w:val="008317F6"/>
    <w:rsid w:val="0087667A"/>
    <w:rsid w:val="00885CB2"/>
    <w:rsid w:val="008B26A4"/>
    <w:rsid w:val="008C1B3C"/>
    <w:rsid w:val="008C3E46"/>
    <w:rsid w:val="008D4C6D"/>
    <w:rsid w:val="008F5DEA"/>
    <w:rsid w:val="00913332"/>
    <w:rsid w:val="009141C2"/>
    <w:rsid w:val="00914B8D"/>
    <w:rsid w:val="00915AE4"/>
    <w:rsid w:val="00920711"/>
    <w:rsid w:val="00955205"/>
    <w:rsid w:val="00961E5B"/>
    <w:rsid w:val="00973C71"/>
    <w:rsid w:val="00A1792E"/>
    <w:rsid w:val="00A6097D"/>
    <w:rsid w:val="00A63484"/>
    <w:rsid w:val="00A644A9"/>
    <w:rsid w:val="00A70571"/>
    <w:rsid w:val="00A70A37"/>
    <w:rsid w:val="00A70AB7"/>
    <w:rsid w:val="00A75140"/>
    <w:rsid w:val="00A75CC5"/>
    <w:rsid w:val="00A87720"/>
    <w:rsid w:val="00A9173A"/>
    <w:rsid w:val="00AB0382"/>
    <w:rsid w:val="00AB3483"/>
    <w:rsid w:val="00AD4302"/>
    <w:rsid w:val="00AF000A"/>
    <w:rsid w:val="00B05B05"/>
    <w:rsid w:val="00B26D33"/>
    <w:rsid w:val="00B36FDF"/>
    <w:rsid w:val="00B61BD0"/>
    <w:rsid w:val="00BA530A"/>
    <w:rsid w:val="00BA739C"/>
    <w:rsid w:val="00BB1CC4"/>
    <w:rsid w:val="00BC1409"/>
    <w:rsid w:val="00C01BB8"/>
    <w:rsid w:val="00C05439"/>
    <w:rsid w:val="00C43246"/>
    <w:rsid w:val="00C5370D"/>
    <w:rsid w:val="00C646D2"/>
    <w:rsid w:val="00C961F5"/>
    <w:rsid w:val="00CB30E7"/>
    <w:rsid w:val="00CD0C8F"/>
    <w:rsid w:val="00CD4883"/>
    <w:rsid w:val="00CD6C1B"/>
    <w:rsid w:val="00CE06AA"/>
    <w:rsid w:val="00CE4907"/>
    <w:rsid w:val="00CE5BB4"/>
    <w:rsid w:val="00CE6920"/>
    <w:rsid w:val="00D2433C"/>
    <w:rsid w:val="00D342BB"/>
    <w:rsid w:val="00D73432"/>
    <w:rsid w:val="00D80285"/>
    <w:rsid w:val="00D82129"/>
    <w:rsid w:val="00DD1833"/>
    <w:rsid w:val="00DF5BE4"/>
    <w:rsid w:val="00E00C76"/>
    <w:rsid w:val="00E13667"/>
    <w:rsid w:val="00E163F1"/>
    <w:rsid w:val="00E21523"/>
    <w:rsid w:val="00E30198"/>
    <w:rsid w:val="00E301F1"/>
    <w:rsid w:val="00E507CC"/>
    <w:rsid w:val="00E53268"/>
    <w:rsid w:val="00E70088"/>
    <w:rsid w:val="00EB0345"/>
    <w:rsid w:val="00ED30FC"/>
    <w:rsid w:val="00EF6A12"/>
    <w:rsid w:val="00EF6F9E"/>
    <w:rsid w:val="00F01E32"/>
    <w:rsid w:val="00F16740"/>
    <w:rsid w:val="00F61D7F"/>
    <w:rsid w:val="00F638F7"/>
    <w:rsid w:val="00F703D5"/>
    <w:rsid w:val="00F8670C"/>
    <w:rsid w:val="00FA1690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BBB23"/>
  <w15:chartTrackingRefBased/>
  <w15:docId w15:val="{F35B99D8-3DE6-4F78-A28B-F2A41948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38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B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7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17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7AC"/>
    <w:rPr>
      <w:rFonts w:ascii="Calibri" w:eastAsia="Calibri" w:hAnsi="Calibri" w:cs="Arial"/>
      <w:kern w:val="0"/>
      <w14:ligatures w14:val="none"/>
    </w:rPr>
  </w:style>
  <w:style w:type="paragraph" w:styleId="Header">
    <w:name w:val="header"/>
    <w:basedOn w:val="Normal"/>
    <w:link w:val="HeaderChar"/>
    <w:unhideWhenUsed/>
    <w:rsid w:val="00631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7AC"/>
    <w:rPr>
      <w:rFonts w:ascii="Calibri" w:eastAsia="Calibri" w:hAnsi="Calibri" w:cs="Arial"/>
      <w:kern w:val="0"/>
      <w14:ligatures w14:val="none"/>
    </w:rPr>
  </w:style>
  <w:style w:type="table" w:styleId="TableGrid">
    <w:name w:val="Table Grid"/>
    <w:basedOn w:val="TableNormal"/>
    <w:uiPriority w:val="39"/>
    <w:rsid w:val="0063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1B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BB8"/>
    <w:rPr>
      <w:color w:val="605E5C"/>
      <w:shd w:val="clear" w:color="auto" w:fill="E1DFDD"/>
    </w:rPr>
  </w:style>
  <w:style w:type="character" w:customStyle="1" w:styleId="hwtze">
    <w:name w:val="hwtze"/>
    <w:basedOn w:val="DefaultParagraphFont"/>
    <w:rsid w:val="00B05B05"/>
  </w:style>
  <w:style w:type="character" w:customStyle="1" w:styleId="rynqvb">
    <w:name w:val="rynqvb"/>
    <w:basedOn w:val="DefaultParagraphFont"/>
    <w:rsid w:val="00B05B05"/>
  </w:style>
  <w:style w:type="character" w:customStyle="1" w:styleId="Heading2Char">
    <w:name w:val="Heading 2 Char"/>
    <w:basedOn w:val="DefaultParagraphFont"/>
    <w:link w:val="Heading2"/>
    <w:uiPriority w:val="9"/>
    <w:rsid w:val="00142BF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Bullet">
    <w:name w:val="List Bullet"/>
    <w:basedOn w:val="Normal"/>
    <w:uiPriority w:val="99"/>
    <w:unhideWhenUsed/>
    <w:rsid w:val="00142BFF"/>
    <w:pPr>
      <w:numPr>
        <w:numId w:val="1"/>
      </w:numPr>
      <w:tabs>
        <w:tab w:val="clear" w:pos="720"/>
        <w:tab w:val="num" w:pos="360"/>
      </w:tabs>
      <w:ind w:left="36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lib-alexu.com/ethical-approv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3123</Characters>
  <Application>Microsoft Office Word</Application>
  <DocSecurity>0</DocSecurity>
  <Lines>172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Aalaa Elsadek</dc:creator>
  <cp:keywords/>
  <dc:description/>
  <cp:lastModifiedBy>Ola Nour</cp:lastModifiedBy>
  <cp:revision>2</cp:revision>
  <cp:lastPrinted>2025-04-18T13:00:00Z</cp:lastPrinted>
  <dcterms:created xsi:type="dcterms:W3CDTF">2025-09-03T16:53:00Z</dcterms:created>
  <dcterms:modified xsi:type="dcterms:W3CDTF">2025-09-03T16:53:00Z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a703eec3-609d-4d19-ab1c-bae8a15f3561</vt:lpwstr>
  </property>
</Properties>
</file>