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2A" w:rsidRPr="00DE172F" w:rsidRDefault="00C11A2A" w:rsidP="00C11A2A">
      <w:pPr>
        <w:jc w:val="center"/>
        <w:rPr>
          <w:sz w:val="44"/>
          <w:szCs w:val="44"/>
          <w:lang w:bidi="ar-EG"/>
        </w:rPr>
      </w:pPr>
      <w:r w:rsidRPr="00DE172F">
        <w:rPr>
          <w:sz w:val="44"/>
          <w:szCs w:val="44"/>
          <w:rtl/>
          <w:lang w:bidi="ar-EG"/>
        </w:rPr>
        <w:t>(برامج التخاطب)</w:t>
      </w:r>
    </w:p>
    <w:p w:rsidR="00C11A2A" w:rsidRPr="00DE172F" w:rsidRDefault="00C11A2A" w:rsidP="00C11A2A">
      <w:pPr>
        <w:jc w:val="lowKashida"/>
        <w:rPr>
          <w:b/>
          <w:bCs/>
          <w:sz w:val="10"/>
          <w:szCs w:val="10"/>
          <w:rtl/>
        </w:rPr>
      </w:pP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</w:rPr>
        <w:t>أهداف الدورة:</w:t>
      </w:r>
    </w:p>
    <w:p w:rsidR="00C11A2A" w:rsidRPr="00DE172F" w:rsidRDefault="00C11A2A" w:rsidP="00C11A2A">
      <w:pPr>
        <w:jc w:val="lowKashida"/>
        <w:rPr>
          <w:sz w:val="28"/>
          <w:szCs w:val="28"/>
          <w:rtl/>
        </w:rPr>
      </w:pPr>
      <w:r w:rsidRPr="00DE172F">
        <w:rPr>
          <w:sz w:val="28"/>
          <w:szCs w:val="28"/>
          <w:rtl/>
        </w:rPr>
        <w:t xml:space="preserve">     التعريف بماهية التخاطب، ومبادئه، ومعاييره، ودراسته على نحو تفصيلي في خمسة مستويات؛ للوصول بالمتدرب إلى مستوى " أخصائي معتمد فى التخاطب"؛ يفيد المجتمع في التعامل مع ذوي الاحتياجات الخاصة، وبخاصة ممن يعانون من اضطرابات في النطق، والكلام.</w:t>
      </w:r>
    </w:p>
    <w:p w:rsidR="00C11A2A" w:rsidRPr="00DE172F" w:rsidRDefault="00C11A2A" w:rsidP="00C11A2A">
      <w:pPr>
        <w:jc w:val="lowKashida"/>
        <w:rPr>
          <w:b/>
          <w:bCs/>
          <w:sz w:val="8"/>
          <w:szCs w:val="8"/>
          <w:rtl/>
        </w:rPr>
      </w:pP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</w:rPr>
        <w:t>محتوى الدورة:</w:t>
      </w:r>
    </w:p>
    <w:p w:rsidR="00C11A2A" w:rsidRPr="00DE172F" w:rsidRDefault="00C11A2A" w:rsidP="00C11A2A">
      <w:pPr>
        <w:numPr>
          <w:ilvl w:val="0"/>
          <w:numId w:val="4"/>
        </w:numPr>
        <w:jc w:val="lowKashida"/>
        <w:rPr>
          <w:sz w:val="28"/>
          <w:szCs w:val="28"/>
          <w:rtl/>
        </w:rPr>
      </w:pPr>
      <w:r w:rsidRPr="00DE172F">
        <w:rPr>
          <w:sz w:val="28"/>
          <w:szCs w:val="28"/>
          <w:rtl/>
        </w:rPr>
        <w:t>مبادئ التخاطب.</w:t>
      </w:r>
    </w:p>
    <w:p w:rsidR="00C11A2A" w:rsidRPr="00DE172F" w:rsidRDefault="00C11A2A" w:rsidP="00C11A2A">
      <w:pPr>
        <w:numPr>
          <w:ilvl w:val="0"/>
          <w:numId w:val="4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اضطرابات النطق، والكلام.</w:t>
      </w:r>
    </w:p>
    <w:p w:rsidR="00C11A2A" w:rsidRPr="00DE172F" w:rsidRDefault="00C11A2A" w:rsidP="00C11A2A">
      <w:pPr>
        <w:numPr>
          <w:ilvl w:val="0"/>
          <w:numId w:val="4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حالات ذوى الاحتياجات؛ والذين يعانون اضطرابات في النطق والكلام</w:t>
      </w:r>
    </w:p>
    <w:p w:rsidR="00C11A2A" w:rsidRPr="00DE172F" w:rsidRDefault="00C11A2A" w:rsidP="00C11A2A">
      <w:pPr>
        <w:numPr>
          <w:ilvl w:val="0"/>
          <w:numId w:val="4"/>
        </w:num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التخاطب مع العاديين وذوي الاحتياجات الخاصة.</w:t>
      </w:r>
    </w:p>
    <w:p w:rsidR="00C11A2A" w:rsidRPr="00DE172F" w:rsidRDefault="00C11A2A" w:rsidP="00C11A2A">
      <w:pPr>
        <w:numPr>
          <w:ilvl w:val="0"/>
          <w:numId w:val="4"/>
        </w:numPr>
        <w:jc w:val="lowKashida"/>
        <w:rPr>
          <w:sz w:val="28"/>
          <w:szCs w:val="28"/>
          <w:rtl/>
        </w:rPr>
      </w:pPr>
      <w:r w:rsidRPr="00DE172F">
        <w:rPr>
          <w:sz w:val="28"/>
          <w:szCs w:val="28"/>
          <w:rtl/>
        </w:rPr>
        <w:t>تطبيقات تربوية، وعملية فى التخاطب.</w:t>
      </w:r>
    </w:p>
    <w:p w:rsidR="00C11A2A" w:rsidRPr="00DE172F" w:rsidRDefault="00C11A2A" w:rsidP="00C11A2A">
      <w:pPr>
        <w:jc w:val="lowKashida"/>
        <w:rPr>
          <w:b/>
          <w:bCs/>
          <w:sz w:val="14"/>
          <w:szCs w:val="14"/>
          <w:rtl/>
        </w:rPr>
      </w:pP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</w:rPr>
        <w:t xml:space="preserve">المستفيدون: 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</w:rPr>
        <w:t>العاملون، والراغبون فى العمل فى مجالات التربية الخاصة، والإرشاد النفسي، والمتعاملون مع ذوي الاحتياجات الخاصة.</w:t>
      </w:r>
    </w:p>
    <w:p w:rsidR="00C11A2A" w:rsidRPr="00DE172F" w:rsidRDefault="00C11A2A" w:rsidP="00C11A2A">
      <w:pPr>
        <w:jc w:val="lowKashida"/>
        <w:rPr>
          <w:b/>
          <w:bCs/>
          <w:sz w:val="12"/>
          <w:szCs w:val="12"/>
          <w:rtl/>
        </w:rPr>
      </w:pP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</w:rPr>
        <w:t xml:space="preserve">المدة: </w:t>
      </w:r>
    </w:p>
    <w:p w:rsidR="00C11A2A" w:rsidRPr="00DE172F" w:rsidRDefault="00C11A2A" w:rsidP="00C11A2A">
      <w:pPr>
        <w:jc w:val="lowKashida"/>
        <w:rPr>
          <w:sz w:val="28"/>
          <w:szCs w:val="28"/>
          <w:rtl/>
        </w:rPr>
      </w:pPr>
      <w:r w:rsidRPr="00DE172F">
        <w:rPr>
          <w:sz w:val="28"/>
          <w:szCs w:val="28"/>
          <w:rtl/>
        </w:rPr>
        <w:t xml:space="preserve"> تقدم الدورة في خمسة مستويات، يعرض كل مستوى منها في ست (6) محاضرات، ومدة كل محاضرة ثلاث 3 ساعات ، بمجموع 90 ساعة تدريبية.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  <w:rtl/>
        </w:rPr>
      </w:pPr>
    </w:p>
    <w:p w:rsidR="00C11A2A" w:rsidRPr="00DE172F" w:rsidRDefault="00C11A2A" w:rsidP="00C11A2A">
      <w:pPr>
        <w:jc w:val="lowKashida"/>
        <w:rPr>
          <w:b/>
          <w:bCs/>
          <w:sz w:val="28"/>
          <w:szCs w:val="28"/>
          <w:u w:val="single"/>
          <w:rtl/>
        </w:rPr>
      </w:pPr>
    </w:p>
    <w:p w:rsidR="00C11A2A" w:rsidRPr="00DE172F" w:rsidRDefault="00C11A2A" w:rsidP="00C11A2A">
      <w:pPr>
        <w:rPr>
          <w:b/>
          <w:bCs/>
          <w:sz w:val="32"/>
          <w:szCs w:val="32"/>
          <w:rtl/>
        </w:rPr>
      </w:pPr>
      <w:r w:rsidRPr="00DE172F">
        <w:rPr>
          <w:b/>
          <w:bCs/>
          <w:sz w:val="32"/>
          <w:szCs w:val="32"/>
          <w:rtl/>
        </w:rPr>
        <w:t xml:space="preserve">تصور تفصيلي للمادة العلمية لدورة التخاطب: </w:t>
      </w:r>
    </w:p>
    <w:p w:rsidR="00C11A2A" w:rsidRPr="00DE172F" w:rsidRDefault="00C11A2A" w:rsidP="00C11A2A">
      <w:pPr>
        <w:numPr>
          <w:ilvl w:val="0"/>
          <w:numId w:val="1"/>
        </w:numPr>
        <w:jc w:val="lowKashida"/>
        <w:rPr>
          <w:b/>
          <w:bCs/>
          <w:sz w:val="30"/>
          <w:szCs w:val="30"/>
        </w:rPr>
      </w:pPr>
      <w:r w:rsidRPr="00DE172F">
        <w:rPr>
          <w:b/>
          <w:bCs/>
          <w:sz w:val="30"/>
          <w:szCs w:val="30"/>
          <w:rtl/>
        </w:rPr>
        <w:t>المستوى الأول: مدخل علمي فى التخاطب</w:t>
      </w:r>
    </w:p>
    <w:p w:rsidR="00C11A2A" w:rsidRPr="00DE172F" w:rsidRDefault="00C11A2A" w:rsidP="00C11A2A">
      <w:pPr>
        <w:numPr>
          <w:ilvl w:val="0"/>
          <w:numId w:val="2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الأولى: التخاطب ـ التواصل ـ اللغة.</w:t>
      </w:r>
    </w:p>
    <w:p w:rsidR="00C11A2A" w:rsidRPr="00DE172F" w:rsidRDefault="00C11A2A" w:rsidP="00C11A2A">
      <w:pPr>
        <w:jc w:val="lowKashida"/>
        <w:rPr>
          <w:sz w:val="28"/>
          <w:szCs w:val="28"/>
          <w:rtl/>
        </w:rPr>
      </w:pPr>
      <w:r w:rsidRPr="00DE172F">
        <w:rPr>
          <w:sz w:val="28"/>
          <w:szCs w:val="28"/>
          <w:rtl/>
        </w:rPr>
        <w:t>مقدمة علمية تعريفية عن المفاهيم الأساسية فى المجال" التخاطب ـ التواصل ـ اللغة ـ الكلام ـ النطق ـ الصوت.</w:t>
      </w:r>
    </w:p>
    <w:p w:rsidR="00C11A2A" w:rsidRPr="00DE172F" w:rsidRDefault="00C11A2A" w:rsidP="00C11A2A">
      <w:pPr>
        <w:numPr>
          <w:ilvl w:val="0"/>
          <w:numId w:val="2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الثانية: جلسة التخاطب، وكل ما يخص الإعداد لها.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مواصفات القائم بها، وكيفية إدارتها، والمستفيدون منها، ومواصفات مكانها وكيفية تهيئته.</w:t>
      </w:r>
    </w:p>
    <w:p w:rsidR="00C11A2A" w:rsidRPr="00DE172F" w:rsidRDefault="00C11A2A" w:rsidP="00C11A2A">
      <w:pPr>
        <w:numPr>
          <w:ilvl w:val="0"/>
          <w:numId w:val="2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الثالثة: النظام اللغوي، والصوتي.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</w:rPr>
        <w:t>اللغة، ومواصفاتها، والجهاز الصوتي، وأعضاء النطق والكلام، كيف نتكلم، مدخل لمواصفات الأصوات، وكيفية تصحيح اللغات كلها، ومستويات اللغة وتركيب كل مستوى.</w:t>
      </w:r>
    </w:p>
    <w:p w:rsidR="00C11A2A" w:rsidRPr="00DE172F" w:rsidRDefault="00C11A2A" w:rsidP="00C11A2A">
      <w:pPr>
        <w:numPr>
          <w:ilvl w:val="0"/>
          <w:numId w:val="2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الرابعة: مراحل النمو اللغوي الطبيعي.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ارتباط مراحل نمو اللغة بالعمر الزمني، وعلاقتها بالنمو فى باقي جوانب الشخصية.</w:t>
      </w:r>
    </w:p>
    <w:p w:rsidR="00C11A2A" w:rsidRPr="00DE172F" w:rsidRDefault="00C11A2A" w:rsidP="00C11A2A">
      <w:pPr>
        <w:numPr>
          <w:ilvl w:val="0"/>
          <w:numId w:val="2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الخامسة: التقييم اللغوي، وإعداد برنامج لغوي.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>كيف تقوم بعمل تقييم لغوي، وما شكل استمارات التقييم، كيف نُعِد برنامجًا لغويًا.</w:t>
      </w:r>
    </w:p>
    <w:p w:rsidR="00C11A2A" w:rsidRPr="00DE172F" w:rsidRDefault="00C11A2A" w:rsidP="00C11A2A">
      <w:pPr>
        <w:numPr>
          <w:ilvl w:val="0"/>
          <w:numId w:val="2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rtl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السادسة: مناشط مختلفة لتحقيق أهداف البرامج.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>مناشط لتنمية اللغة، ودراسة حالات، وامتحان المستوى.</w:t>
      </w:r>
    </w:p>
    <w:p w:rsidR="00C11A2A" w:rsidRPr="00DE172F" w:rsidRDefault="00C11A2A" w:rsidP="00C11A2A">
      <w:pPr>
        <w:numPr>
          <w:ilvl w:val="0"/>
          <w:numId w:val="1"/>
        </w:numPr>
        <w:jc w:val="lowKashida"/>
        <w:rPr>
          <w:b/>
          <w:bCs/>
          <w:sz w:val="30"/>
          <w:szCs w:val="30"/>
        </w:rPr>
      </w:pPr>
      <w:r w:rsidRPr="00DE172F">
        <w:rPr>
          <w:b/>
          <w:bCs/>
          <w:sz w:val="30"/>
          <w:szCs w:val="30"/>
          <w:rtl/>
        </w:rPr>
        <w:t>المستوى الثانى: أنواع الاضطرابات.</w:t>
      </w:r>
    </w:p>
    <w:p w:rsidR="00C11A2A" w:rsidRPr="00DE172F" w:rsidRDefault="00C11A2A" w:rsidP="00C11A2A">
      <w:pPr>
        <w:numPr>
          <w:ilvl w:val="0"/>
          <w:numId w:val="3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الأولى : مخارج الأصوات وترتيب اكتسابها الطبيعي.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lastRenderedPageBreak/>
        <w:t xml:space="preserve">الترتيب الطبيعى لاكتساب الصوت اللغوي، وعلوم تدرس الصوت، وأساليب وأدوات الضغط على مخرج الصوت. </w:t>
      </w:r>
    </w:p>
    <w:p w:rsidR="00C11A2A" w:rsidRPr="00DE172F" w:rsidRDefault="00C11A2A" w:rsidP="00C11A2A">
      <w:pPr>
        <w:numPr>
          <w:ilvl w:val="0"/>
          <w:numId w:val="3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الثانية : اضطرابات اللغة.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أنواعها ـ أسبابها ـ مظاهرها ـ طرق التدخل.</w:t>
      </w:r>
    </w:p>
    <w:p w:rsidR="00C11A2A" w:rsidRPr="00DE172F" w:rsidRDefault="00C11A2A" w:rsidP="00C11A2A">
      <w:pPr>
        <w:numPr>
          <w:ilvl w:val="0"/>
          <w:numId w:val="3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الثالثة : اضطرابات الكلام والنطق.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أنواعها ـ أسبابها ـ مظاهرها ـ طرق التدخل.</w:t>
      </w:r>
    </w:p>
    <w:p w:rsidR="00C11A2A" w:rsidRPr="00DE172F" w:rsidRDefault="00C11A2A" w:rsidP="00C11A2A">
      <w:pPr>
        <w:numPr>
          <w:ilvl w:val="0"/>
          <w:numId w:val="3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الرابعة : اضطرابات الصوت.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أنواعها ، أسبابها ـ مظاهرها ـ طرق التدخل.</w:t>
      </w:r>
    </w:p>
    <w:p w:rsidR="00C11A2A" w:rsidRPr="00DE172F" w:rsidRDefault="00C11A2A" w:rsidP="00C11A2A">
      <w:pPr>
        <w:numPr>
          <w:ilvl w:val="0"/>
          <w:numId w:val="3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الخامسة : تأخر النمو اللغوى</w:t>
      </w:r>
      <w:r w:rsidRPr="00DE172F">
        <w:rPr>
          <w:b/>
          <w:bCs/>
          <w:sz w:val="28"/>
          <w:szCs w:val="28"/>
          <w:lang w:bidi="ar-EG"/>
        </w:rPr>
        <w:t xml:space="preserve"> 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أسباب الحالة، وتشخيصها، وكيفية التدخل، وطرق التعامل معها فى الجلسة العلاجية.</w:t>
      </w:r>
    </w:p>
    <w:p w:rsidR="00C11A2A" w:rsidRPr="00DE172F" w:rsidRDefault="00C11A2A" w:rsidP="00C11A2A">
      <w:pPr>
        <w:numPr>
          <w:ilvl w:val="0"/>
          <w:numId w:val="3"/>
        </w:numPr>
        <w:tabs>
          <w:tab w:val="clear" w:pos="720"/>
          <w:tab w:val="num" w:pos="323"/>
        </w:tabs>
        <w:ind w:left="323"/>
        <w:jc w:val="lowKashida"/>
        <w:rPr>
          <w:b/>
          <w:bCs/>
          <w:sz w:val="28"/>
          <w:szCs w:val="28"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السادسة: التواصل غير اللفظي.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 xml:space="preserve">استخدام </w:t>
      </w:r>
      <w:r w:rsidRPr="00DE172F">
        <w:rPr>
          <w:sz w:val="28"/>
          <w:szCs w:val="28"/>
        </w:rPr>
        <w:t>( PECS )</w:t>
      </w:r>
      <w:r w:rsidRPr="00DE172F">
        <w:rPr>
          <w:sz w:val="28"/>
          <w:szCs w:val="28"/>
          <w:rtl/>
          <w:lang w:bidi="ar-EG"/>
        </w:rPr>
        <w:t xml:space="preserve"> كاملة، استخدام الأندرويد، والحديث عن تطبيقات الموبايل فى مجال التواصل، وامتحان المستوى.</w:t>
      </w:r>
    </w:p>
    <w:p w:rsidR="00C11A2A" w:rsidRPr="00DE172F" w:rsidRDefault="00C11A2A" w:rsidP="00C11A2A">
      <w:pPr>
        <w:numPr>
          <w:ilvl w:val="0"/>
          <w:numId w:val="1"/>
        </w:numPr>
        <w:jc w:val="lowKashida"/>
        <w:rPr>
          <w:b/>
          <w:bCs/>
          <w:sz w:val="30"/>
          <w:szCs w:val="30"/>
        </w:rPr>
      </w:pPr>
      <w:r w:rsidRPr="00DE172F">
        <w:rPr>
          <w:b/>
          <w:bCs/>
          <w:sz w:val="30"/>
          <w:szCs w:val="30"/>
          <w:rtl/>
        </w:rPr>
        <w:t>المستوى الثالث: الحالات المختلفة.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1. المحاضرة الأولى: الإعاقة السمعية.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 xml:space="preserve">أسبابها، تشخيصها، سمات اللغة لدى المعاقين سمعيًا وكيفية التدخل العلاجي. 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2. المحاضرة الثانية: التوحد.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>أسبابها، وتشخيصها، وسمات اللغة لدى الأطفال الذين يعانون من التوحد، وكيفية التدخل العلاجي.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3. المحاضرة الثالثة: متلازمة داون.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 xml:space="preserve">    أسبابها، وتشخيصها، وسمات اللغة لدى أطفال متلازمة داون ـ وكيفية التدخل العلاجي.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4. المحاضرة الرابعة: الشلل الدماغي.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 xml:space="preserve">       أسبابه، وتشخيصه، وسمات اللغة لدى الأطفال الذين يعانون من الشلل الدماغي ـ كيفية التدخل العلاجي.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 xml:space="preserve">5. المحاضرة الخامسة: </w:t>
      </w:r>
      <w:r w:rsidRPr="00DE172F">
        <w:rPr>
          <w:sz w:val="28"/>
          <w:szCs w:val="28"/>
          <w:rtl/>
          <w:lang w:bidi="ar-EG"/>
        </w:rPr>
        <w:t>نبذة عن المتلازمات المختلفة، والتدخل اللغوي</w:t>
      </w:r>
      <w:r w:rsidRPr="00DE172F">
        <w:rPr>
          <w:sz w:val="28"/>
          <w:szCs w:val="28"/>
        </w:rPr>
        <w:t xml:space="preserve"> 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6. المحاضرة السادسة:</w:t>
      </w:r>
      <w:r w:rsidRPr="00DE172F">
        <w:rPr>
          <w:sz w:val="28"/>
          <w:szCs w:val="28"/>
          <w:rtl/>
          <w:lang w:bidi="ar-EG"/>
        </w:rPr>
        <w:t xml:space="preserve"> أنواع الإعاقات الذهنية المختلفة، وتأثيرها في اللغة،  وامتحان المستوى.</w:t>
      </w:r>
    </w:p>
    <w:p w:rsidR="00C11A2A" w:rsidRPr="00DE172F" w:rsidRDefault="00C11A2A" w:rsidP="00C11A2A">
      <w:pPr>
        <w:numPr>
          <w:ilvl w:val="0"/>
          <w:numId w:val="1"/>
        </w:numPr>
        <w:jc w:val="lowKashida"/>
        <w:rPr>
          <w:b/>
          <w:bCs/>
          <w:sz w:val="30"/>
          <w:szCs w:val="30"/>
        </w:rPr>
      </w:pPr>
      <w:r w:rsidRPr="00DE172F">
        <w:rPr>
          <w:b/>
          <w:bCs/>
          <w:sz w:val="30"/>
          <w:szCs w:val="30"/>
          <w:rtl/>
        </w:rPr>
        <w:t>المستوى الرابع : سبل العمل الشامل بمجال التخاطب.</w:t>
      </w:r>
    </w:p>
    <w:p w:rsidR="00C11A2A" w:rsidRPr="00DE172F" w:rsidRDefault="00C11A2A" w:rsidP="00C11A2A">
      <w:pPr>
        <w:numPr>
          <w:ilvl w:val="0"/>
          <w:numId w:val="5"/>
        </w:num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الأولى : مناشط لتنمية مرحلة الصوت والكلمة.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 xml:space="preserve">صياغة النشاط، وكيفية تنفيذه، ومداخل التدريب اللغوي في هذه المرحلة. </w:t>
      </w:r>
    </w:p>
    <w:p w:rsidR="00C11A2A" w:rsidRPr="00DE172F" w:rsidRDefault="00C11A2A" w:rsidP="00C11A2A">
      <w:pPr>
        <w:numPr>
          <w:ilvl w:val="0"/>
          <w:numId w:val="5"/>
        </w:num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 xml:space="preserve"> المحاضرة الثانية : أنشطة لتنمية مرحلة الجملة، الحوار.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 xml:space="preserve">صوغ النشاط، وكيفية تنفيذه، ومداخل التدريب اللغوي في هذه المرحلة. </w:t>
      </w:r>
    </w:p>
    <w:p w:rsidR="00C11A2A" w:rsidRPr="00DE172F" w:rsidRDefault="00C11A2A" w:rsidP="00C11A2A">
      <w:pPr>
        <w:numPr>
          <w:ilvl w:val="0"/>
          <w:numId w:val="5"/>
        </w:num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الثالثة : المشاكل اللغوية الشائعة لدى الطفل الطبيعي، وعلاقتها بالمشاكل السلوكية.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 xml:space="preserve">دراسة الشائع من ألوان السلوك الخطأ لدى طفل الحضانة، وبيان أسبابها، وتوضيح طرائق علاجها. </w:t>
      </w:r>
    </w:p>
    <w:p w:rsidR="00C11A2A" w:rsidRPr="00DE172F" w:rsidRDefault="00C11A2A" w:rsidP="00C11A2A">
      <w:pPr>
        <w:numPr>
          <w:ilvl w:val="0"/>
          <w:numId w:val="5"/>
        </w:numPr>
        <w:jc w:val="lowKashida"/>
        <w:rPr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الرابعة : نبذة عن تعديل السلوك، وارتباطه باللغة.</w:t>
      </w:r>
    </w:p>
    <w:p w:rsidR="00C11A2A" w:rsidRPr="00DE172F" w:rsidRDefault="00C11A2A" w:rsidP="00C11A2A">
      <w:pPr>
        <w:numPr>
          <w:ilvl w:val="0"/>
          <w:numId w:val="5"/>
        </w:numPr>
        <w:jc w:val="lowKashida"/>
        <w:rPr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الخامسة : استخدام القوائم اللغوية، واختبارات اللغة، والبرامج المختلفة.</w:t>
      </w:r>
      <w:r w:rsidRPr="00DE172F">
        <w:rPr>
          <w:sz w:val="28"/>
          <w:szCs w:val="28"/>
        </w:rPr>
        <w:t xml:space="preserve"> </w:t>
      </w:r>
    </w:p>
    <w:p w:rsidR="00C11A2A" w:rsidRPr="00DE172F" w:rsidRDefault="00C11A2A" w:rsidP="00C11A2A">
      <w:pPr>
        <w:numPr>
          <w:ilvl w:val="0"/>
          <w:numId w:val="5"/>
        </w:numPr>
        <w:jc w:val="lowKashida"/>
        <w:rPr>
          <w:b/>
          <w:bCs/>
          <w:sz w:val="28"/>
          <w:szCs w:val="28"/>
          <w:rtl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السادسة: الأساليب المختلفة للتعامل مع أولياء الأمور، وامتحان المستوى.</w:t>
      </w:r>
    </w:p>
    <w:p w:rsidR="00C11A2A" w:rsidRPr="00DE172F" w:rsidRDefault="00C11A2A" w:rsidP="00C11A2A">
      <w:pPr>
        <w:numPr>
          <w:ilvl w:val="0"/>
          <w:numId w:val="1"/>
        </w:numPr>
        <w:jc w:val="lowKashida"/>
        <w:rPr>
          <w:b/>
          <w:bCs/>
          <w:sz w:val="30"/>
          <w:szCs w:val="30"/>
        </w:rPr>
      </w:pPr>
      <w:r w:rsidRPr="00DE172F">
        <w:rPr>
          <w:b/>
          <w:bCs/>
          <w:sz w:val="30"/>
          <w:szCs w:val="30"/>
          <w:rtl/>
        </w:rPr>
        <w:t>المستوى الخامس : موضوعات تكميلية.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>1. المحاضرة الأولى : تقنية الضغط على المخارج.</w:t>
      </w:r>
    </w:p>
    <w:p w:rsidR="00C11A2A" w:rsidRPr="00DE172F" w:rsidRDefault="00C11A2A" w:rsidP="00C11A2A">
      <w:pPr>
        <w:jc w:val="lowKashida"/>
        <w:rPr>
          <w:sz w:val="28"/>
          <w:szCs w:val="28"/>
          <w:rtl/>
          <w:lang w:bidi="ar-EG"/>
        </w:rPr>
      </w:pPr>
      <w:r w:rsidRPr="00DE172F">
        <w:rPr>
          <w:sz w:val="28"/>
          <w:szCs w:val="28"/>
          <w:rtl/>
          <w:lang w:bidi="ar-EG"/>
        </w:rPr>
        <w:t xml:space="preserve">أسلوب التقنية ، والمستفيدون منها ، وكيفية تطبيقها. 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  <w:rtl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 xml:space="preserve">     2. المحاضرة الثانية : التكامل الحسي.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 xml:space="preserve">     3. المحاضرة الثالثة : مجالات تربوية ، وعلاقتها بتنمية اللغة.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lastRenderedPageBreak/>
        <w:t xml:space="preserve">    نفس حركي، وتنمية مهارات، وتدخل مبكر، ودمج تعليمي، وتأهيل مهني، ورعاية . 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</w:rPr>
      </w:pPr>
      <w:r w:rsidRPr="00DE172F">
        <w:rPr>
          <w:b/>
          <w:bCs/>
          <w:sz w:val="28"/>
          <w:szCs w:val="28"/>
          <w:rtl/>
          <w:lang w:bidi="ar-EG"/>
        </w:rPr>
        <w:t xml:space="preserve">    4. المحاضرة الرابعة : العلامات المبكرة الدالة على وجود اضطراب لغوي من سن 3 سنوات.</w:t>
      </w:r>
    </w:p>
    <w:p w:rsidR="00C11A2A" w:rsidRPr="00DE172F" w:rsidRDefault="00C11A2A" w:rsidP="00C11A2A">
      <w:pPr>
        <w:jc w:val="lowKashida"/>
        <w:rPr>
          <w:b/>
          <w:bCs/>
          <w:sz w:val="28"/>
          <w:szCs w:val="28"/>
          <w:rtl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 xml:space="preserve">  5. المحاضرة الخامسة : التدخل الأكاديمي.</w:t>
      </w:r>
      <w:r w:rsidRPr="00DE172F">
        <w:rPr>
          <w:b/>
          <w:bCs/>
          <w:sz w:val="28"/>
          <w:szCs w:val="28"/>
        </w:rPr>
        <w:t xml:space="preserve"> </w:t>
      </w:r>
    </w:p>
    <w:p w:rsidR="00C11A2A" w:rsidRPr="00DE172F" w:rsidRDefault="00C11A2A" w:rsidP="00C11A2A">
      <w:pPr>
        <w:jc w:val="lowKashida"/>
        <w:rPr>
          <w:sz w:val="28"/>
          <w:szCs w:val="28"/>
        </w:rPr>
      </w:pPr>
      <w:r w:rsidRPr="00DE172F">
        <w:rPr>
          <w:sz w:val="28"/>
          <w:szCs w:val="28"/>
          <w:rtl/>
          <w:lang w:bidi="ar-EG"/>
        </w:rPr>
        <w:t xml:space="preserve">      مبادئ قراءة ، وكتابة، و حساب.</w:t>
      </w:r>
    </w:p>
    <w:p w:rsidR="00C11A2A" w:rsidRDefault="00C11A2A" w:rsidP="00C11A2A">
      <w:pPr>
        <w:numPr>
          <w:ilvl w:val="0"/>
          <w:numId w:val="2"/>
        </w:numPr>
        <w:jc w:val="lowKashida"/>
        <w:rPr>
          <w:b/>
          <w:bCs/>
          <w:sz w:val="28"/>
          <w:szCs w:val="28"/>
          <w:rtl/>
          <w:lang w:bidi="ar-EG"/>
        </w:rPr>
      </w:pPr>
      <w:r w:rsidRPr="00DE172F">
        <w:rPr>
          <w:b/>
          <w:bCs/>
          <w:sz w:val="28"/>
          <w:szCs w:val="28"/>
          <w:rtl/>
          <w:lang w:bidi="ar-EG"/>
        </w:rPr>
        <w:t>المحاضرة السادسة: مناقشات مفتوحة ، وامتحان الدورة، وأسبوع عملي (25 ساعة).</w:t>
      </w:r>
    </w:p>
    <w:p w:rsidR="00E81626" w:rsidRDefault="00E81626">
      <w:pPr>
        <w:rPr>
          <w:lang w:bidi="ar-EG"/>
        </w:rPr>
      </w:pPr>
      <w:bookmarkStart w:id="0" w:name="_GoBack"/>
      <w:bookmarkEnd w:id="0"/>
    </w:p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A48"/>
    <w:multiLevelType w:val="hybridMultilevel"/>
    <w:tmpl w:val="EEF6ED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B11D4"/>
    <w:multiLevelType w:val="hybridMultilevel"/>
    <w:tmpl w:val="402C3170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63E52747"/>
    <w:multiLevelType w:val="hybridMultilevel"/>
    <w:tmpl w:val="C518B6B8"/>
    <w:lvl w:ilvl="0" w:tplc="3CC6C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10E0183"/>
    <w:multiLevelType w:val="hybridMultilevel"/>
    <w:tmpl w:val="4D369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8B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ar-EG"/>
      </w:rPr>
    </w:lvl>
    <w:lvl w:ilvl="2" w:tplc="4DFE729C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346552"/>
    <w:multiLevelType w:val="hybridMultilevel"/>
    <w:tmpl w:val="48067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DD"/>
    <w:rsid w:val="007818DD"/>
    <w:rsid w:val="00C11A2A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Company> 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2025-12-16T17:01:00Z</dcterms:created>
  <dcterms:modified xsi:type="dcterms:W3CDTF">2025-12-16T17:01:00Z</dcterms:modified>
</cp:coreProperties>
</file>